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3B9CA" w14:textId="41548B5D" w:rsidR="00F50A82" w:rsidRDefault="00F50A82" w:rsidP="002A4E4A">
      <w:pPr>
        <w:jc w:val="both"/>
        <w:rPr>
          <w:b/>
          <w:bCs/>
        </w:rPr>
      </w:pPr>
    </w:p>
    <w:p w14:paraId="6B565FBA" w14:textId="1FDBE1C5" w:rsidR="00025FAD" w:rsidRDefault="00025FAD"/>
    <w:p w14:paraId="0CDBF50F" w14:textId="1066A01A" w:rsidR="00084436" w:rsidRDefault="00084436" w:rsidP="00084436">
      <w:pPr>
        <w:jc w:val="right"/>
        <w:rPr>
          <w:rFonts w:ascii="Arial" w:hAnsi="Arial" w:cs="Arial"/>
          <w:sz w:val="24"/>
          <w:szCs w:val="24"/>
        </w:rPr>
      </w:pPr>
      <w:r w:rsidRPr="50318A9D">
        <w:rPr>
          <w:rFonts w:ascii="Arial" w:hAnsi="Arial" w:cs="Arial"/>
          <w:sz w:val="24"/>
          <w:szCs w:val="24"/>
        </w:rPr>
        <w:t>Data: 2</w:t>
      </w:r>
      <w:r w:rsidR="00151A9F">
        <w:rPr>
          <w:rFonts w:ascii="Arial" w:hAnsi="Arial" w:cs="Arial"/>
          <w:sz w:val="24"/>
          <w:szCs w:val="24"/>
        </w:rPr>
        <w:t>8</w:t>
      </w:r>
      <w:r w:rsidRPr="50318A9D">
        <w:rPr>
          <w:rFonts w:ascii="Arial" w:hAnsi="Arial" w:cs="Arial"/>
          <w:sz w:val="24"/>
          <w:szCs w:val="24"/>
        </w:rPr>
        <w:t>.11.2024</w:t>
      </w:r>
    </w:p>
    <w:p w14:paraId="6D54E589" w14:textId="513B9EE6" w:rsidR="00084436" w:rsidRDefault="00084436" w:rsidP="00084436">
      <w:r w:rsidRPr="50318A9D"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32"/>
          <w:szCs w:val="32"/>
        </w:rPr>
        <w:t>Z nami nie pomożesz? - Świąteczna Zbiórka Żywności już 29-30 listopada</w:t>
      </w:r>
    </w:p>
    <w:p w14:paraId="6CF6B599" w14:textId="49CFFA3E" w:rsidR="00084436" w:rsidRDefault="00084436" w:rsidP="0008443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66F87CD0">
        <w:rPr>
          <w:rFonts w:ascii="Arial" w:hAnsi="Arial" w:cs="Arial"/>
          <w:b/>
          <w:bCs/>
          <w:sz w:val="24"/>
          <w:szCs w:val="24"/>
        </w:rPr>
        <w:t xml:space="preserve">W dniach 29 i 30 listopada odbędzie się 28. edycja Świątecznej Zbiórki Żywności orgaznizowanej przez Banki Żywności. Jak co roku </w:t>
      </w:r>
      <w:r w:rsidR="00151A9F">
        <w:rPr>
          <w:rFonts w:ascii="Arial" w:hAnsi="Arial" w:cs="Arial"/>
          <w:b/>
          <w:bCs/>
          <w:sz w:val="24"/>
          <w:szCs w:val="24"/>
        </w:rPr>
        <w:t>produkty</w:t>
      </w:r>
      <w:r w:rsidRPr="66F87CD0">
        <w:rPr>
          <w:rFonts w:ascii="Arial" w:hAnsi="Arial" w:cs="Arial"/>
          <w:b/>
          <w:bCs/>
          <w:sz w:val="24"/>
          <w:szCs w:val="24"/>
        </w:rPr>
        <w:t xml:space="preserve"> przekazane w sklepach stacjonarnych, a także wpłaty </w:t>
      </w:r>
      <w:r w:rsidR="00151A9F">
        <w:rPr>
          <w:rFonts w:ascii="Arial" w:hAnsi="Arial" w:cs="Arial"/>
          <w:b/>
          <w:bCs/>
          <w:sz w:val="24"/>
          <w:szCs w:val="24"/>
        </w:rPr>
        <w:t>darowizn na godneswieta.bzsos.pl zapewnią potrzebującym godne święta.</w:t>
      </w:r>
    </w:p>
    <w:p w14:paraId="4FA1A019" w14:textId="3100EBB8" w:rsidR="00084436" w:rsidRDefault="00084436" w:rsidP="00084436">
      <w:pPr>
        <w:jc w:val="both"/>
        <w:rPr>
          <w:rFonts w:ascii="Arial" w:hAnsi="Arial" w:cs="Arial"/>
          <w:sz w:val="24"/>
          <w:szCs w:val="24"/>
        </w:rPr>
      </w:pPr>
      <w:r w:rsidRPr="66F87CD0">
        <w:rPr>
          <w:rFonts w:ascii="Arial" w:hAnsi="Arial" w:cs="Arial"/>
          <w:sz w:val="24"/>
          <w:szCs w:val="24"/>
        </w:rPr>
        <w:t xml:space="preserve">W 2024 roku liczba osób, które czekają na wsparcie na Święta jest jeszcze wyższa niż w poprzednich latach. Według danych GUS około 2,5 mln Polaków żyje w skrajnym ubóstwie, a ponad 17 mln poniżej minimum socjalnego. Codziennie muszą podejmować niezwykle trudne decyzje pomiędzy opłaceniem rachunków, kupnem leków czy jedzenia. Ta sytuacja dotyka najmocniej dzieci </w:t>
      </w:r>
      <w:r>
        <w:rPr>
          <w:rFonts w:ascii="Arial" w:hAnsi="Arial" w:cs="Arial"/>
          <w:sz w:val="24"/>
          <w:szCs w:val="24"/>
        </w:rPr>
        <w:t>–</w:t>
      </w:r>
      <w:r w:rsidRPr="66F87CD0">
        <w:rPr>
          <w:rFonts w:ascii="Arial" w:hAnsi="Arial" w:cs="Arial"/>
          <w:sz w:val="24"/>
          <w:szCs w:val="24"/>
        </w:rPr>
        <w:t xml:space="preserve"> 7,6 proc. spośród nich żyje w skrajnym ubóstwie </w:t>
      </w:r>
      <w:r>
        <w:rPr>
          <w:rFonts w:ascii="Arial" w:hAnsi="Arial" w:cs="Arial"/>
          <w:sz w:val="24"/>
          <w:szCs w:val="24"/>
        </w:rPr>
        <w:t>–</w:t>
      </w:r>
      <w:r w:rsidRPr="66F87CD0">
        <w:rPr>
          <w:rFonts w:ascii="Arial" w:hAnsi="Arial" w:cs="Arial"/>
          <w:sz w:val="24"/>
          <w:szCs w:val="24"/>
        </w:rPr>
        <w:t xml:space="preserve"> oraz seniorów, wśród których ten odsetek wynosi 5,7 proc. To tym, najbardziej zagrożonym grupom, pomagają Banki Żywności.</w:t>
      </w:r>
    </w:p>
    <w:p w14:paraId="0687C01E" w14:textId="4210E7E6" w:rsidR="00084436" w:rsidRDefault="00084436" w:rsidP="00084436">
      <w:pPr>
        <w:jc w:val="both"/>
        <w:rPr>
          <w:rFonts w:ascii="Arial" w:hAnsi="Arial" w:cs="Arial"/>
          <w:sz w:val="24"/>
          <w:szCs w:val="24"/>
        </w:rPr>
      </w:pPr>
      <w:r w:rsidRPr="3C4D4C6B">
        <w:rPr>
          <w:rFonts w:ascii="Arial" w:hAnsi="Arial" w:cs="Arial"/>
          <w:sz w:val="24"/>
          <w:szCs w:val="24"/>
        </w:rPr>
        <w:t xml:space="preserve">Jedną z form wsparcia jest Świąteczna Zbiórka Żywności, która odbędzie się w tym roku po raz 28. W dniach 29-30 listopada br. w ponad 2 100 sklepów w Polsce pojawią się specjalne kosze, </w:t>
      </w:r>
      <w:r>
        <w:rPr>
          <w:rFonts w:ascii="Arial" w:hAnsi="Arial" w:cs="Arial"/>
          <w:sz w:val="24"/>
          <w:szCs w:val="24"/>
        </w:rPr>
        <w:t>do</w:t>
      </w:r>
      <w:r w:rsidRPr="3C4D4C6B">
        <w:rPr>
          <w:rFonts w:ascii="Arial" w:hAnsi="Arial" w:cs="Arial"/>
          <w:sz w:val="24"/>
          <w:szCs w:val="24"/>
        </w:rPr>
        <w:t xml:space="preserve"> których można </w:t>
      </w:r>
      <w:r>
        <w:rPr>
          <w:rFonts w:ascii="Arial" w:hAnsi="Arial" w:cs="Arial"/>
          <w:sz w:val="24"/>
          <w:szCs w:val="24"/>
        </w:rPr>
        <w:t xml:space="preserve">włożyć </w:t>
      </w:r>
      <w:r w:rsidRPr="3C4D4C6B">
        <w:rPr>
          <w:rFonts w:ascii="Arial" w:hAnsi="Arial" w:cs="Arial"/>
          <w:sz w:val="24"/>
          <w:szCs w:val="24"/>
        </w:rPr>
        <w:t>zakupione produkty o długim terminie przydatności do spożycia, takie jak: cukier, olej, konserwy, przetwory owocowe i warzywne, bakalie czy słodycze. Pełna lista sklepów dostępna jest pod adresem: https://zbiorkazywnosci.pl/sklepy/.</w:t>
      </w:r>
    </w:p>
    <w:p w14:paraId="20E1FAFE" w14:textId="41DA7C73" w:rsidR="00084436" w:rsidRDefault="00084436" w:rsidP="00084436">
      <w:pPr>
        <w:jc w:val="both"/>
        <w:rPr>
          <w:rFonts w:ascii="Arial" w:hAnsi="Arial" w:cs="Arial"/>
          <w:sz w:val="24"/>
          <w:szCs w:val="24"/>
        </w:rPr>
      </w:pPr>
      <w:r w:rsidRPr="00AD3148">
        <w:rPr>
          <w:rFonts w:ascii="Arial" w:hAnsi="Arial" w:cs="Arial"/>
          <w:i/>
          <w:iCs/>
          <w:sz w:val="24"/>
          <w:szCs w:val="24"/>
        </w:rPr>
        <w:t>– W obecnych czasach solidarność jest potrzebna bardziej niż kiedykolwiek. Pomoc w postaci żywności to akt troski o drugiego człowieka, który może odmienić czyjeś życie. Każdy gest ma znaczenie – zwłaszcza teraz, gdy tak wiele osób potrzebuje wsparcia. Podzielmy się tym, co mamy</w:t>
      </w:r>
      <w:r w:rsidRPr="3C4D4C6B">
        <w:rPr>
          <w:rFonts w:ascii="Arial" w:hAnsi="Arial" w:cs="Arial"/>
          <w:sz w:val="24"/>
          <w:szCs w:val="24"/>
        </w:rPr>
        <w:t xml:space="preserve"> – apeluje Beata Ciepła, prezes zarządu Federacji Polskich Banków Żywności. </w:t>
      </w:r>
    </w:p>
    <w:p w14:paraId="1866AFAD" w14:textId="3DCDEB5E" w:rsidR="00084436" w:rsidRDefault="00084436" w:rsidP="0008443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420715">
        <w:rPr>
          <w:rFonts w:ascii="Arial" w:hAnsi="Arial" w:cs="Arial"/>
          <w:sz w:val="24"/>
          <w:szCs w:val="24"/>
        </w:rPr>
        <w:t xml:space="preserve">Dyrektor Banku Żywności SOS w Warszawie, Anna Wolska, podkreśla, jak ważna jest każda, nawet najmniejsza pomoc: </w:t>
      </w:r>
      <w:r w:rsidRPr="00AD3148">
        <w:rPr>
          <w:rFonts w:ascii="Arial" w:hAnsi="Arial" w:cs="Arial"/>
          <w:i/>
          <w:iCs/>
          <w:sz w:val="24"/>
          <w:szCs w:val="24"/>
        </w:rPr>
        <w:t>–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AD3148">
        <w:rPr>
          <w:rFonts w:ascii="Arial" w:hAnsi="Arial" w:cs="Arial"/>
          <w:i/>
          <w:iCs/>
          <w:sz w:val="24"/>
          <w:szCs w:val="24"/>
        </w:rPr>
        <w:t>Z każdym kilogramem przekazywanego jedzenia niesiemy ludziom nie tylko żywność, ale też godność i poczucie, że są dla kogoś ważni. Wierzymy, że wspólnymi siłami sprawimy, że te Święta będą wyjątkowe i bezpieczne dla wszystkich, którym możemy pomóc. Dlatego dziś zapraszamy Polki i Polaków, by razem z Bankiem Żywności SOS w Warszawie podarować ubogim ludziom jedzenie, a tym samym godne Święta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i/>
          <w:iCs/>
          <w:sz w:val="24"/>
          <w:szCs w:val="24"/>
        </w:rPr>
        <w:t xml:space="preserve">  </w:t>
      </w:r>
    </w:p>
    <w:p w14:paraId="165F32C6" w14:textId="77777777" w:rsidR="00084436" w:rsidRDefault="00084436" w:rsidP="00084436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6E7BFBD3" w14:textId="6F664142" w:rsidR="00084436" w:rsidRDefault="00084436" w:rsidP="00084436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42DF6F3" w14:textId="77777777" w:rsidR="00084436" w:rsidRDefault="00084436" w:rsidP="00084436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8BB3900" w14:textId="3DDFE21A" w:rsidR="00084436" w:rsidRDefault="00084436" w:rsidP="00084436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0F905D65" w14:textId="6CB87A5E" w:rsidR="00084436" w:rsidRDefault="00084436" w:rsidP="00084436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49573F5E" w14:textId="77777777" w:rsidR="00084436" w:rsidRDefault="00084436" w:rsidP="00084436">
      <w:pPr>
        <w:jc w:val="both"/>
        <w:rPr>
          <w:rFonts w:ascii="Arial" w:hAnsi="Arial" w:cs="Arial"/>
          <w:sz w:val="24"/>
          <w:szCs w:val="24"/>
        </w:rPr>
      </w:pPr>
    </w:p>
    <w:p w14:paraId="366E4BAD" w14:textId="627BF16C" w:rsidR="00084436" w:rsidRDefault="00084436" w:rsidP="00084436">
      <w:pPr>
        <w:jc w:val="both"/>
        <w:rPr>
          <w:rFonts w:ascii="Arial" w:hAnsi="Arial" w:cs="Arial"/>
          <w:sz w:val="24"/>
          <w:szCs w:val="24"/>
        </w:rPr>
      </w:pPr>
      <w:r w:rsidRPr="3C4D4C6B">
        <w:rPr>
          <w:rFonts w:ascii="Arial" w:hAnsi="Arial" w:cs="Arial"/>
          <w:sz w:val="24"/>
          <w:szCs w:val="24"/>
        </w:rPr>
        <w:t xml:space="preserve">Drugą metodą wsparcia </w:t>
      </w:r>
      <w:r w:rsidR="00151A9F">
        <w:rPr>
          <w:rFonts w:ascii="Arial" w:hAnsi="Arial" w:cs="Arial"/>
          <w:sz w:val="24"/>
          <w:szCs w:val="24"/>
        </w:rPr>
        <w:t>jest kupienie paczki z żywnością dla jednej osoby lub dla rodziny na stronie</w:t>
      </w:r>
      <w:r w:rsidR="00151A9F" w:rsidRPr="00151A9F">
        <w:rPr>
          <w:rFonts w:ascii="Arial" w:hAnsi="Arial" w:cs="Arial"/>
          <w:b/>
          <w:bCs/>
          <w:sz w:val="24"/>
          <w:szCs w:val="24"/>
        </w:rPr>
        <w:t xml:space="preserve"> </w:t>
      </w:r>
      <w:r w:rsidR="00151A9F">
        <w:rPr>
          <w:rFonts w:ascii="Arial" w:hAnsi="Arial" w:cs="Arial"/>
          <w:b/>
          <w:bCs/>
          <w:sz w:val="24"/>
          <w:szCs w:val="24"/>
        </w:rPr>
        <w:t>godneswieta.bzsos.pl</w:t>
      </w:r>
      <w:r w:rsidR="00151A9F">
        <w:rPr>
          <w:rFonts w:ascii="Arial" w:hAnsi="Arial" w:cs="Arial"/>
          <w:b/>
          <w:bCs/>
          <w:sz w:val="24"/>
          <w:szCs w:val="24"/>
        </w:rPr>
        <w:t>.</w:t>
      </w:r>
      <w:r w:rsidR="00151A9F">
        <w:rPr>
          <w:rFonts w:ascii="Arial" w:hAnsi="Arial" w:cs="Arial"/>
          <w:sz w:val="24"/>
          <w:szCs w:val="24"/>
        </w:rPr>
        <w:t xml:space="preserve"> </w:t>
      </w:r>
      <w:r w:rsidR="00151A9F" w:rsidRPr="00151A9F">
        <w:rPr>
          <w:rFonts w:ascii="Arial" w:hAnsi="Arial" w:cs="Arial"/>
          <w:sz w:val="24"/>
          <w:szCs w:val="24"/>
        </w:rPr>
        <w:t xml:space="preserve">Dzięki </w:t>
      </w:r>
      <w:r w:rsidR="00151A9F" w:rsidRPr="00151A9F">
        <w:rPr>
          <w:rFonts w:ascii="Arial" w:hAnsi="Arial" w:cs="Arial"/>
          <w:sz w:val="24"/>
          <w:szCs w:val="24"/>
        </w:rPr>
        <w:t>Darczyńcom,</w:t>
      </w:r>
      <w:r w:rsidR="00151A9F" w:rsidRPr="00151A9F">
        <w:rPr>
          <w:rFonts w:ascii="Arial" w:hAnsi="Arial" w:cs="Arial"/>
          <w:sz w:val="24"/>
          <w:szCs w:val="24"/>
        </w:rPr>
        <w:t xml:space="preserve"> na Święta ubodzy ludzie dostaną mąkę, kasze, oleje, sosy. Czasem też makaron i kakao. A nawet czekolady, owoce w puszce, jogurty lub wędliny. Dostaną też nasz czas, pracę i serce, które wkładamy w przygotowanie i przewiezienie tysięcy kilogramów jedzenia. I to wszystko, by dać Godne Święta. Dziękujemy!</w:t>
      </w:r>
    </w:p>
    <w:p w14:paraId="4059FECB" w14:textId="77777777" w:rsidR="00084436" w:rsidRDefault="00084436" w:rsidP="00084436">
      <w:pPr>
        <w:jc w:val="both"/>
        <w:rPr>
          <w:rFonts w:ascii="Arial" w:hAnsi="Arial" w:cs="Arial"/>
          <w:sz w:val="24"/>
          <w:szCs w:val="24"/>
        </w:rPr>
      </w:pPr>
    </w:p>
    <w:p w14:paraId="459478F7" w14:textId="481D32AA" w:rsidR="00151A9F" w:rsidRPr="002B2E1E" w:rsidRDefault="00151A9F" w:rsidP="000844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232D8DEF" wp14:editId="7F46F331">
            <wp:extent cx="5760720" cy="4072890"/>
            <wp:effectExtent l="0" t="0" r="0" b="3810"/>
            <wp:docPr id="728352080" name="Obraz 1" descr="Obraz zawierający tekst, Ludzka twarz, osoba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52080" name="Obraz 1" descr="Obraz zawierający tekst, Ludzka twarz, osoba, człowiek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883A" w14:textId="2EC78E92" w:rsidR="00084436" w:rsidRDefault="00084436" w:rsidP="00084436">
      <w:pPr>
        <w:pStyle w:val="paragraph"/>
        <w:spacing w:before="0" w:beforeAutospacing="0" w:after="0" w:afterAutospacing="0"/>
        <w:jc w:val="both"/>
        <w:textAlignment w:val="baseline"/>
        <w:rPr>
          <w:rStyle w:val="Hipercze"/>
          <w:rFonts w:eastAsiaTheme="majorEastAsia"/>
        </w:rPr>
      </w:pPr>
    </w:p>
    <w:p w14:paraId="7771CFEA" w14:textId="77777777" w:rsidR="00084436" w:rsidRDefault="00084436" w:rsidP="0008443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eastAsiaTheme="majorEastAsia"/>
          <w:color w:val="0070C0"/>
          <w:sz w:val="20"/>
          <w:szCs w:val="20"/>
        </w:rPr>
      </w:pPr>
    </w:p>
    <w:p w14:paraId="644242B6" w14:textId="71FA29B8" w:rsidR="00084436" w:rsidRDefault="00084436" w:rsidP="0008443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eastAsiaTheme="majorEastAsia"/>
          <w:color w:val="0070C0"/>
          <w:sz w:val="20"/>
          <w:szCs w:val="20"/>
        </w:rPr>
      </w:pPr>
    </w:p>
    <w:p w14:paraId="5D061FF3" w14:textId="2A0285F6" w:rsidR="00084436" w:rsidRPr="00557FA5" w:rsidRDefault="00557FA5" w:rsidP="00084436">
      <w:pPr>
        <w:pStyle w:val="NormalnyWeb"/>
        <w:spacing w:before="0" w:beforeAutospacing="0" w:after="0" w:afterAutospacing="0" w:line="216" w:lineRule="atLeast"/>
        <w:rPr>
          <w:rFonts w:ascii="Arial" w:hAnsi="Arial" w:cs="Arial"/>
          <w:color w:val="000000"/>
          <w:sz w:val="20"/>
          <w:szCs w:val="20"/>
          <w:u w:val="single"/>
        </w:rPr>
      </w:pPr>
      <w:r w:rsidRPr="00557FA5">
        <w:rPr>
          <w:rStyle w:val="s5"/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O </w:t>
      </w:r>
      <w:r w:rsidR="00084436" w:rsidRPr="00557FA5">
        <w:rPr>
          <w:rStyle w:val="s5"/>
          <w:rFonts w:ascii="Arial" w:hAnsi="Arial" w:cs="Arial"/>
          <w:b/>
          <w:bCs/>
          <w:color w:val="000000"/>
          <w:sz w:val="20"/>
          <w:szCs w:val="20"/>
          <w:u w:val="single"/>
        </w:rPr>
        <w:t>Bank</w:t>
      </w:r>
      <w:r w:rsidRPr="00557FA5">
        <w:rPr>
          <w:rStyle w:val="s5"/>
          <w:rFonts w:ascii="Arial" w:hAnsi="Arial" w:cs="Arial"/>
          <w:b/>
          <w:bCs/>
          <w:color w:val="000000"/>
          <w:sz w:val="20"/>
          <w:szCs w:val="20"/>
          <w:u w:val="single"/>
        </w:rPr>
        <w:t>u</w:t>
      </w:r>
      <w:r w:rsidR="00084436" w:rsidRPr="00557FA5">
        <w:rPr>
          <w:rStyle w:val="s5"/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Żywności SOS w Warszawie</w:t>
      </w:r>
      <w:r w:rsidR="00084436" w:rsidRPr="00557FA5"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u w:val="single"/>
        </w:rPr>
        <w:t> </w:t>
      </w:r>
      <w:r w:rsidR="00084436" w:rsidRPr="00557FA5">
        <w:rPr>
          <w:rStyle w:val="s5"/>
          <w:rFonts w:ascii="Arial" w:hAnsi="Arial" w:cs="Arial"/>
          <w:b/>
          <w:bCs/>
          <w:color w:val="000000"/>
          <w:sz w:val="20"/>
          <w:szCs w:val="20"/>
          <w:u w:val="single"/>
        </w:rPr>
        <w:t>– Zbieramy żywność, oddajemy godność</w:t>
      </w:r>
    </w:p>
    <w:p w14:paraId="4F049354" w14:textId="1E52C57D" w:rsidR="00084436" w:rsidRPr="00557FA5" w:rsidRDefault="00084436" w:rsidP="00084436">
      <w:pPr>
        <w:pStyle w:val="NormalnyWeb"/>
        <w:spacing w:before="0" w:beforeAutospacing="0" w:after="0" w:afterAutospacing="0" w:line="216" w:lineRule="atLeast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D94E67D" w14:textId="77C4C041" w:rsidR="00084436" w:rsidRPr="00557FA5" w:rsidRDefault="00084436" w:rsidP="00084436">
      <w:pPr>
        <w:pStyle w:val="NormalnyWeb"/>
        <w:spacing w:before="0" w:beforeAutospacing="0" w:after="0" w:afterAutospacing="0" w:line="216" w:lineRule="atLeast"/>
        <w:rPr>
          <w:rFonts w:ascii="Arial" w:hAnsi="Arial" w:cs="Arial"/>
          <w:color w:val="000000"/>
          <w:sz w:val="20"/>
          <w:szCs w:val="20"/>
        </w:rPr>
      </w:pPr>
      <w:r w:rsidRPr="00557FA5">
        <w:rPr>
          <w:rStyle w:val="s2"/>
          <w:rFonts w:ascii="Arial" w:hAnsi="Arial" w:cs="Arial"/>
          <w:color w:val="000000"/>
          <w:sz w:val="20"/>
          <w:szCs w:val="20"/>
        </w:rPr>
        <w:t>Bank Żywności SOS w Warszawie to organizacja pozarządowa, która od 1994 roku</w:t>
      </w:r>
      <w:r w:rsidRPr="00557FA5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57FA5">
        <w:rPr>
          <w:rStyle w:val="s2"/>
          <w:rFonts w:ascii="Arial" w:hAnsi="Arial" w:cs="Arial"/>
          <w:color w:val="000000"/>
          <w:sz w:val="20"/>
          <w:szCs w:val="20"/>
        </w:rPr>
        <w:t>pozyskuje dobrej jakości żywność</w:t>
      </w:r>
      <w:r w:rsidRPr="00557FA5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57FA5">
        <w:rPr>
          <w:rStyle w:val="s2"/>
          <w:rFonts w:ascii="Arial" w:hAnsi="Arial" w:cs="Arial"/>
          <w:color w:val="000000"/>
          <w:sz w:val="20"/>
          <w:szCs w:val="20"/>
        </w:rPr>
        <w:t>od producentów, sieci handlowych,</w:t>
      </w:r>
      <w:r w:rsidRPr="00557FA5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57FA5">
        <w:rPr>
          <w:rStyle w:val="s2"/>
          <w:rFonts w:ascii="Arial" w:hAnsi="Arial" w:cs="Arial"/>
          <w:color w:val="000000"/>
          <w:sz w:val="20"/>
          <w:szCs w:val="20"/>
        </w:rPr>
        <w:t>rolników</w:t>
      </w:r>
      <w:r w:rsidRPr="00557FA5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57FA5">
        <w:rPr>
          <w:rStyle w:val="s2"/>
          <w:rFonts w:ascii="Arial" w:hAnsi="Arial" w:cs="Arial"/>
          <w:color w:val="000000"/>
          <w:sz w:val="20"/>
          <w:szCs w:val="20"/>
        </w:rPr>
        <w:t>i za pośrednictwem organizacji partnerskich</w:t>
      </w:r>
      <w:r w:rsidRPr="00557FA5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557FA5">
        <w:rPr>
          <w:rStyle w:val="s2"/>
          <w:rFonts w:ascii="Arial" w:hAnsi="Arial" w:cs="Arial"/>
          <w:color w:val="000000"/>
          <w:sz w:val="20"/>
          <w:szCs w:val="20"/>
        </w:rPr>
        <w:t>dostarcza je do osób potrzebujących.</w:t>
      </w:r>
    </w:p>
    <w:p w14:paraId="545B359B" w14:textId="2F791C37" w:rsidR="00084436" w:rsidRPr="00557FA5" w:rsidRDefault="00084436" w:rsidP="00084436">
      <w:pPr>
        <w:pStyle w:val="NormalnyWeb"/>
        <w:spacing w:before="0" w:beforeAutospacing="0" w:after="0" w:afterAutospacing="0" w:line="216" w:lineRule="atLeast"/>
        <w:rPr>
          <w:rFonts w:ascii="Arial" w:hAnsi="Arial" w:cs="Arial"/>
          <w:color w:val="000000"/>
          <w:sz w:val="20"/>
          <w:szCs w:val="20"/>
        </w:rPr>
      </w:pPr>
      <w:r w:rsidRPr="00557FA5">
        <w:rPr>
          <w:rFonts w:ascii="Arial" w:hAnsi="Arial" w:cs="Arial"/>
          <w:color w:val="000000"/>
          <w:sz w:val="20"/>
          <w:szCs w:val="20"/>
        </w:rPr>
        <w:t> </w:t>
      </w:r>
    </w:p>
    <w:p w14:paraId="4A24603D" w14:textId="77777777" w:rsidR="00084436" w:rsidRPr="00557FA5" w:rsidRDefault="00084436" w:rsidP="00084436">
      <w:pPr>
        <w:pStyle w:val="NormalnyWeb"/>
        <w:spacing w:before="0" w:beforeAutospacing="0" w:after="0" w:afterAutospacing="0" w:line="216" w:lineRule="atLeast"/>
        <w:rPr>
          <w:rFonts w:ascii="Arial" w:hAnsi="Arial" w:cs="Arial"/>
          <w:color w:val="000000"/>
          <w:sz w:val="20"/>
          <w:szCs w:val="20"/>
        </w:rPr>
      </w:pPr>
      <w:r w:rsidRPr="00557FA5">
        <w:rPr>
          <w:rStyle w:val="s5"/>
          <w:rFonts w:ascii="Arial" w:hAnsi="Arial" w:cs="Arial"/>
          <w:b/>
          <w:bCs/>
          <w:color w:val="000000"/>
          <w:sz w:val="20"/>
          <w:szCs w:val="20"/>
        </w:rPr>
        <w:t>Kontakt dla mediów:</w:t>
      </w:r>
    </w:p>
    <w:p w14:paraId="708CD155" w14:textId="2345D93D" w:rsidR="00084436" w:rsidRPr="00557FA5" w:rsidRDefault="00084436" w:rsidP="00084436">
      <w:pPr>
        <w:pStyle w:val="NormalnyWeb"/>
        <w:spacing w:before="0" w:beforeAutospacing="0" w:after="0" w:afterAutospacing="0" w:line="216" w:lineRule="atLeast"/>
        <w:rPr>
          <w:rFonts w:ascii="Arial" w:hAnsi="Arial" w:cs="Arial"/>
          <w:color w:val="000000"/>
          <w:sz w:val="20"/>
          <w:szCs w:val="20"/>
        </w:rPr>
      </w:pPr>
      <w:r w:rsidRPr="00557FA5">
        <w:rPr>
          <w:rStyle w:val="s2"/>
          <w:rFonts w:ascii="Arial" w:hAnsi="Arial" w:cs="Arial"/>
          <w:color w:val="000000"/>
          <w:sz w:val="20"/>
          <w:szCs w:val="20"/>
        </w:rPr>
        <w:t>Anna Wolska, dyrektor Banku Żywności SOS w Warszawie</w:t>
      </w:r>
    </w:p>
    <w:p w14:paraId="6547AD87" w14:textId="77777777" w:rsidR="00084436" w:rsidRPr="00557FA5" w:rsidRDefault="00084436" w:rsidP="00084436">
      <w:pPr>
        <w:pStyle w:val="NormalnyWeb"/>
        <w:spacing w:before="0" w:beforeAutospacing="0" w:after="0" w:afterAutospacing="0" w:line="216" w:lineRule="atLeast"/>
        <w:rPr>
          <w:rFonts w:ascii="Arial" w:hAnsi="Arial" w:cs="Arial"/>
          <w:color w:val="000000"/>
          <w:sz w:val="20"/>
          <w:szCs w:val="20"/>
        </w:rPr>
      </w:pPr>
      <w:r w:rsidRPr="00557FA5">
        <w:rPr>
          <w:rStyle w:val="s2"/>
          <w:rFonts w:ascii="Arial" w:hAnsi="Arial" w:cs="Arial"/>
          <w:color w:val="000000"/>
          <w:sz w:val="20"/>
          <w:szCs w:val="20"/>
        </w:rPr>
        <w:t>anna.wolska@bzsos.pl</w:t>
      </w:r>
      <w:r w:rsidRPr="00557FA5">
        <w:rPr>
          <w:rFonts w:ascii="Arial" w:hAnsi="Arial" w:cs="Arial"/>
          <w:color w:val="000000"/>
          <w:sz w:val="20"/>
          <w:szCs w:val="20"/>
        </w:rPr>
        <w:br/>
      </w:r>
      <w:r w:rsidRPr="00557FA5">
        <w:rPr>
          <w:rStyle w:val="s2"/>
          <w:rFonts w:ascii="Arial" w:hAnsi="Arial" w:cs="Arial"/>
          <w:color w:val="000000"/>
          <w:sz w:val="20"/>
          <w:szCs w:val="20"/>
        </w:rPr>
        <w:t>kom. 601 390 094</w:t>
      </w:r>
    </w:p>
    <w:p w14:paraId="09D8F36E" w14:textId="0A6D637E" w:rsidR="00084436" w:rsidRDefault="00084436" w:rsidP="00084436"/>
    <w:p w14:paraId="62FF7F34" w14:textId="77777777" w:rsidR="00084436" w:rsidRPr="00933524" w:rsidRDefault="00084436" w:rsidP="0008443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5E5A3DB" w14:textId="47D532BB" w:rsidR="00557FA5" w:rsidRDefault="00557FA5" w:rsidP="00557FA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color w:val="000000" w:themeColor="text1"/>
          <w:sz w:val="20"/>
          <w:szCs w:val="20"/>
        </w:rPr>
      </w:pPr>
      <w:r w:rsidRPr="66F87CD0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u w:val="single"/>
        </w:rPr>
        <w:t>O Federacji Polskich Banków Żywności</w:t>
      </w:r>
      <w:r w:rsidRPr="66F87CD0">
        <w:rPr>
          <w:rStyle w:val="eop"/>
          <w:rFonts w:ascii="Arial" w:eastAsiaTheme="majorEastAsia" w:hAnsi="Arial" w:cs="Arial"/>
          <w:color w:val="000000" w:themeColor="text1"/>
          <w:sz w:val="20"/>
          <w:szCs w:val="20"/>
        </w:rPr>
        <w:t> </w:t>
      </w:r>
    </w:p>
    <w:p w14:paraId="7BB9CF95" w14:textId="77777777" w:rsidR="00557FA5" w:rsidRDefault="00557FA5" w:rsidP="00557F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5CBC434" w14:textId="6F8D065F" w:rsidR="00557FA5" w:rsidRPr="004E5078" w:rsidRDefault="00557FA5" w:rsidP="00557FA5">
      <w:pPr>
        <w:spacing w:after="0" w:line="240" w:lineRule="auto"/>
        <w:ind w:right="-225"/>
        <w:jc w:val="both"/>
        <w:rPr>
          <w:rFonts w:ascii="Arial" w:hAnsi="Arial" w:cs="Arial"/>
          <w:sz w:val="20"/>
          <w:szCs w:val="20"/>
        </w:rPr>
      </w:pPr>
      <w:r w:rsidRPr="004E5078">
        <w:rPr>
          <w:rStyle w:val="normaltextrun"/>
          <w:rFonts w:ascii="Arial" w:eastAsia="Arial" w:hAnsi="Arial" w:cs="Arial"/>
          <w:color w:val="000000" w:themeColor="text1"/>
          <w:sz w:val="20"/>
          <w:szCs w:val="20"/>
        </w:rPr>
        <w:lastRenderedPageBreak/>
        <w:t>Federacja Polskich Banków Żywności to organizacja pożytku publicznego zrzeszająca 31 Banków Żywności w całej Polsce. Każdy z nich codziennie odbiera ze sklepów i od producentów niesprzedane, dobre jakościowo produkty, które następnie trafiają do organizacji pomocowych, np. jadłodajni, świetlic środowiskowych, hospicjów, domów dziecka czy ośrodków wsparcia dla samotnych matek. </w:t>
      </w:r>
    </w:p>
    <w:p w14:paraId="1532C8D9" w14:textId="77777777" w:rsidR="00557FA5" w:rsidRPr="004E5078" w:rsidRDefault="00557FA5" w:rsidP="00557FA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color w:val="0070C0"/>
          <w:sz w:val="20"/>
          <w:szCs w:val="20"/>
        </w:rPr>
      </w:pPr>
      <w:hyperlink r:id="rId8" w:tgtFrame="_blank" w:history="1">
        <w:r w:rsidRPr="004E5078">
          <w:rPr>
            <w:rStyle w:val="normaltextrun"/>
            <w:rFonts w:ascii="Arial" w:eastAsiaTheme="majorEastAsia" w:hAnsi="Arial" w:cs="Arial"/>
            <w:b/>
            <w:bCs/>
            <w:color w:val="0070C0"/>
            <w:sz w:val="20"/>
            <w:szCs w:val="20"/>
            <w:u w:val="single"/>
          </w:rPr>
          <w:t>www</w:t>
        </w:r>
      </w:hyperlink>
      <w:r w:rsidRPr="004E5078">
        <w:rPr>
          <w:rStyle w:val="normaltextrun"/>
          <w:rFonts w:ascii="Arial" w:eastAsiaTheme="majorEastAsia" w:hAnsi="Arial" w:cs="Arial"/>
          <w:b/>
          <w:bCs/>
          <w:color w:val="0070C0"/>
          <w:sz w:val="20"/>
          <w:szCs w:val="20"/>
        </w:rPr>
        <w:t> / </w:t>
      </w:r>
      <w:hyperlink r:id="rId9" w:tgtFrame="_blank" w:history="1">
        <w:r w:rsidRPr="004E5078">
          <w:rPr>
            <w:rStyle w:val="normaltextrun"/>
            <w:rFonts w:ascii="Arial" w:eastAsiaTheme="majorEastAsia" w:hAnsi="Arial" w:cs="Arial"/>
            <w:b/>
            <w:bCs/>
            <w:color w:val="0070C0"/>
            <w:sz w:val="20"/>
            <w:szCs w:val="20"/>
            <w:u w:val="single"/>
          </w:rPr>
          <w:t>Facebook</w:t>
        </w:r>
      </w:hyperlink>
      <w:r w:rsidRPr="004E5078">
        <w:rPr>
          <w:rStyle w:val="normaltextrun"/>
          <w:rFonts w:ascii="Arial" w:eastAsiaTheme="majorEastAsia" w:hAnsi="Arial" w:cs="Arial"/>
          <w:b/>
          <w:bCs/>
          <w:color w:val="0070C0"/>
          <w:sz w:val="20"/>
          <w:szCs w:val="20"/>
        </w:rPr>
        <w:t> / </w:t>
      </w:r>
      <w:hyperlink r:id="rId10" w:tgtFrame="_blank" w:history="1">
        <w:r w:rsidRPr="004E5078">
          <w:rPr>
            <w:rStyle w:val="normaltextrun"/>
            <w:rFonts w:ascii="Arial" w:eastAsiaTheme="majorEastAsia" w:hAnsi="Arial" w:cs="Arial"/>
            <w:b/>
            <w:bCs/>
            <w:color w:val="0070C0"/>
            <w:sz w:val="20"/>
            <w:szCs w:val="20"/>
            <w:u w:val="single"/>
          </w:rPr>
          <w:t>Instagram</w:t>
        </w:r>
      </w:hyperlink>
      <w:r w:rsidRPr="004E5078">
        <w:rPr>
          <w:rStyle w:val="eop"/>
          <w:rFonts w:ascii="Arial" w:eastAsiaTheme="majorEastAsia" w:hAnsi="Arial" w:cs="Arial"/>
          <w:color w:val="0070C0"/>
          <w:sz w:val="20"/>
          <w:szCs w:val="20"/>
        </w:rPr>
        <w:t> </w:t>
      </w:r>
    </w:p>
    <w:p w14:paraId="396EFEFD" w14:textId="5012950E" w:rsidR="004E5078" w:rsidRPr="004E5078" w:rsidRDefault="004E5078" w:rsidP="00557FA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color w:val="0070C0"/>
          <w:sz w:val="20"/>
          <w:szCs w:val="20"/>
        </w:rPr>
      </w:pPr>
    </w:p>
    <w:p w14:paraId="584FEB05" w14:textId="47E9B997" w:rsidR="00557FA5" w:rsidRPr="004E5078" w:rsidRDefault="00557FA5" w:rsidP="004E507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E5078">
        <w:rPr>
          <w:rFonts w:ascii="Arial" w:hAnsi="Arial" w:cs="Arial"/>
          <w:b/>
          <w:bCs/>
          <w:sz w:val="20"/>
          <w:szCs w:val="20"/>
        </w:rPr>
        <w:t>Kontakt d</w:t>
      </w:r>
      <w:r w:rsidR="004E5078" w:rsidRPr="004E5078">
        <w:rPr>
          <w:rFonts w:ascii="Arial" w:hAnsi="Arial" w:cs="Arial"/>
          <w:b/>
          <w:bCs/>
          <w:sz w:val="20"/>
          <w:szCs w:val="20"/>
        </w:rPr>
        <w:t>la</w:t>
      </w:r>
      <w:r w:rsidRPr="004E5078">
        <w:rPr>
          <w:rFonts w:ascii="Arial" w:hAnsi="Arial" w:cs="Arial"/>
          <w:b/>
          <w:bCs/>
          <w:sz w:val="20"/>
          <w:szCs w:val="20"/>
        </w:rPr>
        <w:t xml:space="preserve"> mediów:</w:t>
      </w:r>
    </w:p>
    <w:p w14:paraId="0CF815E2" w14:textId="252DA812" w:rsidR="00557FA5" w:rsidRPr="004E5078" w:rsidRDefault="00557FA5" w:rsidP="004E5078">
      <w:pPr>
        <w:pStyle w:val="paragraph"/>
        <w:spacing w:before="0" w:beforeAutospacing="0" w:after="0" w:afterAutospacing="0"/>
        <w:textAlignment w:val="baseline"/>
        <w:rPr>
          <w:rStyle w:val="Hipercze"/>
          <w:rFonts w:ascii="Arial" w:eastAsiaTheme="majorEastAsia" w:hAnsi="Arial" w:cs="Arial"/>
          <w:sz w:val="20"/>
          <w:szCs w:val="20"/>
        </w:rPr>
      </w:pPr>
      <w:r w:rsidRPr="004E5078">
        <w:rPr>
          <w:rFonts w:ascii="Arial" w:hAnsi="Arial" w:cs="Arial"/>
          <w:sz w:val="20"/>
          <w:szCs w:val="20"/>
        </w:rPr>
        <w:t>Łukasz Sołtysiak</w:t>
      </w:r>
      <w:r w:rsidRPr="004E5078">
        <w:rPr>
          <w:rFonts w:ascii="Arial" w:hAnsi="Arial" w:cs="Arial"/>
          <w:sz w:val="20"/>
          <w:szCs w:val="20"/>
        </w:rPr>
        <w:br/>
      </w:r>
      <w:hyperlink r:id="rId11" w:history="1">
        <w:r w:rsidRPr="004E5078">
          <w:rPr>
            <w:rStyle w:val="Hipercze"/>
            <w:rFonts w:ascii="Arial" w:eastAsiaTheme="majorEastAsia" w:hAnsi="Arial" w:cs="Arial"/>
            <w:sz w:val="20"/>
            <w:szCs w:val="20"/>
          </w:rPr>
          <w:t>lukasz.soltysiak@bankizywnosci.pl</w:t>
        </w:r>
      </w:hyperlink>
    </w:p>
    <w:p w14:paraId="09C59D30" w14:textId="4727A200" w:rsidR="00601A8E" w:rsidRPr="004E5078" w:rsidRDefault="00601A8E" w:rsidP="004E5078">
      <w:pPr>
        <w:spacing w:after="0"/>
        <w:rPr>
          <w:rFonts w:ascii="Arial" w:hAnsi="Arial" w:cs="Arial"/>
          <w:sz w:val="20"/>
          <w:szCs w:val="20"/>
        </w:rPr>
      </w:pPr>
    </w:p>
    <w:sectPr w:rsidR="00601A8E" w:rsidRPr="004E507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98CE5" w14:textId="77777777" w:rsidR="003B67ED" w:rsidRDefault="003B67ED" w:rsidP="00010C92">
      <w:pPr>
        <w:spacing w:after="0" w:line="240" w:lineRule="auto"/>
      </w:pPr>
      <w:r>
        <w:separator/>
      </w:r>
    </w:p>
  </w:endnote>
  <w:endnote w:type="continuationSeparator" w:id="0">
    <w:p w14:paraId="4FAF25D2" w14:textId="77777777" w:rsidR="003B67ED" w:rsidRDefault="003B67ED" w:rsidP="00010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7C1AB" w14:textId="77777777" w:rsidR="003B67ED" w:rsidRDefault="003B67ED" w:rsidP="00010C92">
      <w:pPr>
        <w:spacing w:after="0" w:line="240" w:lineRule="auto"/>
      </w:pPr>
      <w:r>
        <w:separator/>
      </w:r>
    </w:p>
  </w:footnote>
  <w:footnote w:type="continuationSeparator" w:id="0">
    <w:p w14:paraId="3B273983" w14:textId="77777777" w:rsidR="003B67ED" w:rsidRDefault="003B67ED" w:rsidP="00010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C9070" w14:textId="1BBAA900" w:rsidR="00010C92" w:rsidRDefault="00010C9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0" wp14:anchorId="62F22237" wp14:editId="06DAE531">
          <wp:simplePos x="0" y="0"/>
          <wp:positionH relativeFrom="page">
            <wp:posOffset>11274</wp:posOffset>
          </wp:positionH>
          <wp:positionV relativeFrom="page">
            <wp:posOffset>17624</wp:posOffset>
          </wp:positionV>
          <wp:extent cx="7559675" cy="10686931"/>
          <wp:effectExtent l="0" t="0" r="3175" b="635"/>
          <wp:wrapNone/>
          <wp:docPr id="261342104" name="Picture 1" descr="Obraz zawierający tekst, zrzut ekranu, Czcionka, design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466382" name="Picture 1" descr="Obraz zawierający tekst, zrzut ekranu, Czcionka, design&#10;&#10;Opis wygenerowany automatycznie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6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2A5760"/>
    <w:multiLevelType w:val="multilevel"/>
    <w:tmpl w:val="9066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187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5F6"/>
    <w:rsid w:val="00010C92"/>
    <w:rsid w:val="00025FAD"/>
    <w:rsid w:val="00032817"/>
    <w:rsid w:val="000377EA"/>
    <w:rsid w:val="00084436"/>
    <w:rsid w:val="000A594A"/>
    <w:rsid w:val="000D272D"/>
    <w:rsid w:val="00131A59"/>
    <w:rsid w:val="00151A9F"/>
    <w:rsid w:val="00157036"/>
    <w:rsid w:val="00165D85"/>
    <w:rsid w:val="00261B22"/>
    <w:rsid w:val="00297AED"/>
    <w:rsid w:val="002A4E4A"/>
    <w:rsid w:val="002A6D43"/>
    <w:rsid w:val="002E0D18"/>
    <w:rsid w:val="00307DF8"/>
    <w:rsid w:val="00350B87"/>
    <w:rsid w:val="00381EA4"/>
    <w:rsid w:val="003B67ED"/>
    <w:rsid w:val="003C0F20"/>
    <w:rsid w:val="00443B12"/>
    <w:rsid w:val="004E5078"/>
    <w:rsid w:val="00511F1C"/>
    <w:rsid w:val="0052084B"/>
    <w:rsid w:val="0052348B"/>
    <w:rsid w:val="005305F6"/>
    <w:rsid w:val="00557FA5"/>
    <w:rsid w:val="0058263C"/>
    <w:rsid w:val="005B695E"/>
    <w:rsid w:val="00601A8E"/>
    <w:rsid w:val="0070219E"/>
    <w:rsid w:val="00795C10"/>
    <w:rsid w:val="007E5AC4"/>
    <w:rsid w:val="00830BAD"/>
    <w:rsid w:val="008451D1"/>
    <w:rsid w:val="008902FF"/>
    <w:rsid w:val="008B1037"/>
    <w:rsid w:val="008F76D0"/>
    <w:rsid w:val="009208A9"/>
    <w:rsid w:val="009262A6"/>
    <w:rsid w:val="00A41650"/>
    <w:rsid w:val="00A47FB2"/>
    <w:rsid w:val="00A63A37"/>
    <w:rsid w:val="00A7048D"/>
    <w:rsid w:val="00AC7710"/>
    <w:rsid w:val="00AF45D1"/>
    <w:rsid w:val="00BA47B3"/>
    <w:rsid w:val="00BC2FCC"/>
    <w:rsid w:val="00BF2C45"/>
    <w:rsid w:val="00C07055"/>
    <w:rsid w:val="00C25C65"/>
    <w:rsid w:val="00D34F44"/>
    <w:rsid w:val="00D6642F"/>
    <w:rsid w:val="00D67CE8"/>
    <w:rsid w:val="00D75CDB"/>
    <w:rsid w:val="00DF67FE"/>
    <w:rsid w:val="00E16E4C"/>
    <w:rsid w:val="00E21079"/>
    <w:rsid w:val="00F04EDE"/>
    <w:rsid w:val="00F50A82"/>
    <w:rsid w:val="00F7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39A6C"/>
  <w15:chartTrackingRefBased/>
  <w15:docId w15:val="{8BE64371-48CA-46D0-87CA-A818797B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436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305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305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305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305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05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305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305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305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305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30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0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30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05F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305F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05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05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305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305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30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530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305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530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30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305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305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305F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30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305F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305F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10C92"/>
    <w:pPr>
      <w:tabs>
        <w:tab w:val="center" w:pos="4536"/>
        <w:tab w:val="right" w:pos="9072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010C92"/>
  </w:style>
  <w:style w:type="paragraph" w:styleId="Stopka">
    <w:name w:val="footer"/>
    <w:basedOn w:val="Normalny"/>
    <w:link w:val="StopkaZnak"/>
    <w:uiPriority w:val="99"/>
    <w:unhideWhenUsed/>
    <w:rsid w:val="00010C92"/>
    <w:pPr>
      <w:tabs>
        <w:tab w:val="center" w:pos="4536"/>
        <w:tab w:val="right" w:pos="9072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010C92"/>
  </w:style>
  <w:style w:type="paragraph" w:styleId="Poprawka">
    <w:name w:val="Revision"/>
    <w:hidden/>
    <w:uiPriority w:val="99"/>
    <w:semiHidden/>
    <w:rsid w:val="00D75CD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84436"/>
    <w:rPr>
      <w:color w:val="467886" w:themeColor="hyperlink"/>
      <w:u w:val="single"/>
    </w:rPr>
  </w:style>
  <w:style w:type="paragraph" w:customStyle="1" w:styleId="paragraph">
    <w:name w:val="paragraph"/>
    <w:basedOn w:val="Normalny"/>
    <w:rsid w:val="0008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084436"/>
  </w:style>
  <w:style w:type="character" w:customStyle="1" w:styleId="eop">
    <w:name w:val="eop"/>
    <w:basedOn w:val="Domylnaczcionkaakapitu"/>
    <w:rsid w:val="00084436"/>
  </w:style>
  <w:style w:type="paragraph" w:styleId="NormalnyWeb">
    <w:name w:val="Normal (Web)"/>
    <w:basedOn w:val="Normalny"/>
    <w:uiPriority w:val="99"/>
    <w:semiHidden/>
    <w:unhideWhenUsed/>
    <w:rsid w:val="0008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5">
    <w:name w:val="s5"/>
    <w:basedOn w:val="Domylnaczcionkaakapitu"/>
    <w:rsid w:val="00084436"/>
  </w:style>
  <w:style w:type="character" w:customStyle="1" w:styleId="apple-converted-space">
    <w:name w:val="apple-converted-space"/>
    <w:basedOn w:val="Domylnaczcionkaakapitu"/>
    <w:rsid w:val="00084436"/>
  </w:style>
  <w:style w:type="character" w:customStyle="1" w:styleId="s2">
    <w:name w:val="s2"/>
    <w:basedOn w:val="Domylnaczcionkaakapitu"/>
    <w:rsid w:val="00084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kizywnosci.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ukasz.soltysiak@bankizywnosci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instagram.com/bankizywnosc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bankizywnosc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Gawin</dc:creator>
  <cp:keywords/>
  <dc:description/>
  <cp:lastModifiedBy>Kinga Bernat</cp:lastModifiedBy>
  <cp:revision>40</cp:revision>
  <cp:lastPrinted>2024-11-13T10:57:00Z</cp:lastPrinted>
  <dcterms:created xsi:type="dcterms:W3CDTF">2024-11-13T07:24:00Z</dcterms:created>
  <dcterms:modified xsi:type="dcterms:W3CDTF">2024-11-28T12:23:00Z</dcterms:modified>
</cp:coreProperties>
</file>