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BD" w:rsidRPr="00EB4EBD" w:rsidRDefault="00EB4EBD" w:rsidP="00EB4EBD">
      <w:pPr>
        <w:shd w:val="clear" w:color="auto" w:fill="FFFFFF"/>
        <w:spacing w:after="0" w:line="312" w:lineRule="atLeast"/>
        <w:textAlignment w:val="baseline"/>
        <w:outlineLvl w:val="0"/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000000"/>
          <w:kern w:val="36"/>
          <w:sz w:val="20"/>
          <w:szCs w:val="20"/>
          <w:lang w:eastAsia="pl-PL"/>
        </w:rPr>
        <w:t>Podprogram 2020</w:t>
      </w:r>
      <w:bookmarkStart w:id="0" w:name="_GoBack"/>
      <w:bookmarkEnd w:id="0"/>
    </w:p>
    <w:p w:rsidR="00EB4EBD" w:rsidRPr="00EB4EBD" w:rsidRDefault="00EB4EBD" w:rsidP="00EB4EBD">
      <w:pPr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PROGRAM OPERACYJNY POMOC ŻYWNOŚCIOWA 2014-2020</w:t>
      </w:r>
    </w:p>
    <w:p w:rsidR="00EB4EBD" w:rsidRPr="00EB4EBD" w:rsidRDefault="00EB4EBD" w:rsidP="00EB4EBD">
      <w:pPr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JEST WSPÓŁFINANSOWANY  Z EUROPEJSKIEGO FUNDUSZU POMOCY NAJBARDZIEJ POTRZEBUJĄCYM</w:t>
      </w:r>
    </w:p>
    <w:p w:rsidR="00EB4EBD" w:rsidRPr="00EB4EBD" w:rsidRDefault="00EB4EBD" w:rsidP="00EB4EBD">
      <w:pPr>
        <w:spacing w:after="0" w:line="240" w:lineRule="auto"/>
        <w:jc w:val="center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PODPROGRAM 2020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CELEM PROGRAMU 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jest zapewnienie najuboższym mieszkańcom Polski pomocy żywnościowej oraz uczestnictwa w działaniach w ramach środków towarzyszących w okresie  grudzień  2020 – październik 2021,  a jej celami szczegółowymi są:</w:t>
      </w:r>
    </w:p>
    <w:p w:rsidR="00EB4EBD" w:rsidRPr="00EB4EBD" w:rsidRDefault="00EB4EBD" w:rsidP="00EB4E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organizacja i koordynacja sieci dystrybucji pomocy żywnościowej składającej się z organizacji partnerskich lokalnych, zwanych dalej </w:t>
      </w: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OPL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, zgodnie z zasadami PO PŻ,</w:t>
      </w:r>
    </w:p>
    <w:p w:rsidR="00EB4EBD" w:rsidRPr="00EB4EBD" w:rsidRDefault="00EB4EBD" w:rsidP="00EB4E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racjonalne zagospodarowanie artykułów spożywczych otrzymanych z OPO oraz z innych źródeł, na potrzeby udzielania pomocy żywnościowej osobom najbardziej potrzebującym,</w:t>
      </w:r>
    </w:p>
    <w:p w:rsidR="00EB4EBD" w:rsidRPr="00EB4EBD" w:rsidRDefault="00EB4EBD" w:rsidP="00EB4E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przekazanie artykułów spożywczych osobom zakwalifikowanym do otrzymania pomocy żywnościowej zgodnie z zasadami PO PŻ,</w:t>
      </w:r>
    </w:p>
    <w:p w:rsidR="00EB4EBD" w:rsidRPr="00EB4EBD" w:rsidRDefault="00EB4EBD" w:rsidP="00EB4EBD">
      <w:pPr>
        <w:numPr>
          <w:ilvl w:val="0"/>
          <w:numId w:val="1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prowadzenie działań w ramach środków towarzyszących wśród osób najbardziej potrzebujących zakwalifikowanych do objęcia pomocą żywnościową, mających na celu włączenie społeczne.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 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OKRES REALIZACJI DOSTAW:  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grudzień 2020 – wrzesień 2021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żywnościowa dystrybuowana jest przez Banki Żywności [OPR] do Organizacji Partnerskich Lokalnych [OPL] na terenie województwa mazowieckiego, która przekazuje żywność bezpośrednio do osób potrzebujących.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 KRYTERIA KWALIFIKOWALNOŚCI I SPOSÓB KWALIFIKACJI:</w:t>
      </w:r>
    </w:p>
    <w:p w:rsidR="00EB4EBD" w:rsidRPr="00EB4EBD" w:rsidRDefault="00EB4EBD" w:rsidP="00EB4EB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– których dochód nie przekracza 200% kryterium dochodowego uprawniającego do skorzystania z pomocy społecznej </w:t>
      </w: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– 1 542,20 PLN dla osoby samotnie gospodarującej i 1 161,60 PLN dla osoby w rodzinie, 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 w:rsidR="00EB4EBD" w:rsidRPr="00EB4EBD" w:rsidRDefault="00EB4EBD" w:rsidP="00EB4EBD">
      <w:pPr>
        <w:numPr>
          <w:ilvl w:val="0"/>
          <w:numId w:val="2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Sposób kwalifikacji:</w:t>
      </w:r>
    </w:p>
    <w:p w:rsidR="00EB4EBD" w:rsidRPr="00EB4EBD" w:rsidRDefault="00EB4EBD" w:rsidP="00EB4EBD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 w:rsidR="00EB4EBD" w:rsidRPr="00EB4EBD" w:rsidRDefault="00EB4EBD" w:rsidP="00EB4EBD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następnie OPS wystawia skierowania, które będą przekazywane do OPL;</w:t>
      </w:r>
    </w:p>
    <w:p w:rsidR="00EB4EBD" w:rsidRPr="00EB4EBD" w:rsidRDefault="00EB4EBD" w:rsidP="00EB4EBD">
      <w:pPr>
        <w:numPr>
          <w:ilvl w:val="0"/>
          <w:numId w:val="3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OPL mogą samodzielnie kwalifikować wyłącznie osoby bezdomne do udziału  w POPŻ na podstawie podpisanego oświadczenia  [załącznik nr 6 do wytycznych].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ZASADY PRZEKAZYWANIA ARTYKUŁÓW SPOŻYWCZYCH: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żywnościowa jest przekazywana osobom najbardziej potrzebującym za pośrednictwem Organizacji Partnerskich Lokalnych </w:t>
      </w: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jako zestaw artykułów spożywczych w formie paczek żywnościowych lub posiłków.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Zestaw roczny artykułów spożywczych w Podprogramie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</w:t>
      </w: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2020  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obejmuje artykuły spożywcze w łącznej ilości ok. 42,87 kg w tym:</w:t>
      </w:r>
    </w:p>
    <w:tbl>
      <w:tblPr>
        <w:tblW w:w="14180" w:type="dxa"/>
        <w:tblBorders>
          <w:top w:val="single" w:sz="6" w:space="0" w:color="E7E7E7"/>
          <w:left w:val="single" w:sz="6" w:space="0" w:color="E7E7E7"/>
          <w:bottom w:val="single" w:sz="6" w:space="0" w:color="E7E7E7"/>
          <w:right w:val="single" w:sz="6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45"/>
        <w:gridCol w:w="1993"/>
        <w:gridCol w:w="3119"/>
        <w:gridCol w:w="6023"/>
      </w:tblGrid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NAZWA ARTYKUŁU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ILOŚĆ SZTUK NA OSOBĘ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OPAKOWANIE JEDNOSTKOWE (KG/L)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ILOŚĆ KG</w:t>
            </w:r>
          </w:p>
          <w:p w:rsidR="00EB4EBD" w:rsidRPr="00EB4EBD" w:rsidRDefault="00EB4EBD" w:rsidP="00EB4EBD">
            <w:pPr>
              <w:spacing w:after="0" w:line="240" w:lineRule="auto"/>
              <w:textAlignment w:val="baseline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b/>
                <w:bCs/>
                <w:color w:val="333333"/>
                <w:sz w:val="20"/>
                <w:szCs w:val="20"/>
                <w:bdr w:val="none" w:sz="0" w:space="0" w:color="auto" w:frame="1"/>
                <w:lang w:eastAsia="pl-PL"/>
              </w:rPr>
              <w:t>NA OSOBĘ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CUKIER BIAŁY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4,00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BURACZKI WIÓRKI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0,35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1,40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FASOLKA PO BRETOŃSKU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1,50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lastRenderedPageBreak/>
              <w:t>HERBATNIKI MAŚLANE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0,40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GROSZEK Z MARCHEWKĄ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3,20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MUS JABŁKOWY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0,72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1,44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KASZA JĘCZMIENNA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1,50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KONCENTRAT POMIDOROWY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1,12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MAKARON JAJECZNY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5,00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MLEKO UHT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7,00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OLEJ RZEPAKOWY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4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PASZTET DROBIOWY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0,16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0,32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PŁATKI OWSIANE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1,00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POWIDŁA ŚLIWKOWE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1,50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FILET W OLEJU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0,17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1,19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RYŻ BIAŁY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2,00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SER PODPUSZCZKOWY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0,4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1,60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SZYNKA DROBIOWA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2,40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SZYNKA WIEPRZOWA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0,3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1,20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MIÓD NEKTAROWY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0,5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0,50</w:t>
            </w:r>
          </w:p>
        </w:tc>
      </w:tr>
      <w:tr w:rsidR="00EB4EBD" w:rsidRPr="00EB4EBD" w:rsidTr="00EB4EBD">
        <w:tc>
          <w:tcPr>
            <w:tcW w:w="30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KAWA ZBOŻOWA ROZPUSZCZALNA</w:t>
            </w: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0,2</w:t>
            </w:r>
          </w:p>
        </w:tc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90" w:type="dxa"/>
              <w:left w:w="360" w:type="dxa"/>
              <w:bottom w:w="90" w:type="dxa"/>
              <w:right w:w="360" w:type="dxa"/>
            </w:tcMar>
            <w:vAlign w:val="bottom"/>
            <w:hideMark/>
          </w:tcPr>
          <w:p w:rsidR="00EB4EBD" w:rsidRPr="00EB4EBD" w:rsidRDefault="00EB4EBD" w:rsidP="00EB4EBD">
            <w:pPr>
              <w:spacing w:after="0" w:line="240" w:lineRule="auto"/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</w:pPr>
            <w:r w:rsidRPr="00EB4EBD">
              <w:rPr>
                <w:rFonts w:ascii="Open Sans Condensed Light" w:eastAsia="Times New Roman" w:hAnsi="Open Sans Condensed Light" w:cs="Open Sans Condensed Light"/>
                <w:color w:val="333333"/>
                <w:sz w:val="20"/>
                <w:szCs w:val="20"/>
                <w:lang w:eastAsia="pl-PL"/>
              </w:rPr>
              <w:t>0,6</w:t>
            </w:r>
          </w:p>
        </w:tc>
      </w:tr>
    </w:tbl>
    <w:p w:rsidR="00EB4EBD" w:rsidRPr="00EB4EBD" w:rsidRDefault="00EB4EBD" w:rsidP="00EB4EB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Paczka żywnościowa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to minimum kilka artykułów spożywczych   [co najmniej 3] z różnych grup towarowych  wydawanych jednorazowo. Uznaje się za dopuszczalne aby organizacje jednorazowo wydawały artykuły żywnościowe bez ograniczeń co do minimalnej liczby produktów w pojedynczym wydaniu. Zestaw artykułów spożywczych na Podprogram 2020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2020.</w:t>
      </w:r>
    </w:p>
    <w:p w:rsidR="00EB4EBD" w:rsidRPr="00EB4EBD" w:rsidRDefault="00EB4EBD" w:rsidP="00EB4EB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Posiłek 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to każdy posiłek przygotowany w OPL, np. jadłodajnie, schroniska dla osób bezdomnych] do tego przeznaczone: śniadanie, II śniadanie, obiad – w szczególności  gorący posiłek, podwieczorek, kolacja]. 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 w:rsidR="00EB4EBD" w:rsidRPr="00EB4EBD" w:rsidRDefault="00EB4EBD" w:rsidP="00EB4EB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przypadku gdy liczba osób uprawnionych do pomocy żywnościowej zgłaszających się w trakcie realizacji Podprogramu 2020 do danej OPR/OPL przekroczy limit przydziału żywności dla OPR/OPL , Instytucja Zarządzająca dopuszcza zmniejszenie zestawu rocznego dla 1 osoby, nie więcej jednakże niż do 70% jego całkowitej ilości (tj. do ok. 30 kg). W zestawie należy w miarę możliwości uwzględnić produkty ze wszystkich 6 grup artykułów spożywczych.</w:t>
      </w:r>
    </w:p>
    <w:p w:rsidR="00EB4EBD" w:rsidRPr="00EB4EBD" w:rsidRDefault="00EB4EBD" w:rsidP="00EB4EB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  uzasadnionych sytuacjach np. stan zdrowia, lub indywidualne potrzeby żywnościowe  można zmienić artykuł spożywczy na inny w odpowiedniej proporcji  lub zwiększyć liczbę opakowań.</w:t>
      </w:r>
    </w:p>
    <w:p w:rsidR="00EB4EBD" w:rsidRPr="00EB4EBD" w:rsidRDefault="00EB4EBD" w:rsidP="00EB4EB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 przypadku rodzin z dziećmi dopuszcza się zwiększenie liczby opakowań artykułów spożywczych do potrzeb rodzin .</w:t>
      </w:r>
    </w:p>
    <w:p w:rsidR="00EB4EBD" w:rsidRPr="00EB4EBD" w:rsidRDefault="00EB4EBD" w:rsidP="00EB4EBD">
      <w:pPr>
        <w:numPr>
          <w:ilvl w:val="0"/>
          <w:numId w:val="4"/>
        </w:numPr>
        <w:spacing w:after="0" w:line="240" w:lineRule="auto"/>
        <w:ind w:left="360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lastRenderedPageBreak/>
        <w:t>Żywność jest wydawana osobom potrzebującym  w ramach POPŻ – NIEODPŁATNIE.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SKŁADANIE SKARG PRZEZ OSOBY NAJBARDZIEJ POTRZEBUJĄCE: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Każda osoba potrzebująca ma prawo złożenia skargi dotyczącej sposobu dystrybucji  żywność do lokalnego Banku Żywności, następnie do Federacji Polskich Banków Żywności z siedzibą w Warszawie albo do Instytucji Zarządzającej – Ministra Rodziny, Pracy i Polityki Społecznej.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</w:pP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DZIAŁANIA TOWARZYSZĄCE: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Działania realizowane przez Bank Żywności na rzecz podopiecznych OPL, przy współpracy z OPL i OPS:</w:t>
      </w:r>
    </w:p>
    <w:p w:rsidR="00EB4EBD" w:rsidRPr="00EB4EBD" w:rsidRDefault="00EB4EBD" w:rsidP="00EB4EBD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kulinarne;</w:t>
      </w:r>
    </w:p>
    <w:p w:rsidR="00EB4EBD" w:rsidRPr="00EB4EBD" w:rsidRDefault="00EB4EBD" w:rsidP="00EB4EBD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edukacji ekonomicznej;</w:t>
      </w:r>
    </w:p>
    <w:p w:rsidR="00EB4EBD" w:rsidRPr="00EB4EBD" w:rsidRDefault="00EB4EBD" w:rsidP="00EB4EBD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dietetyczne;</w:t>
      </w:r>
    </w:p>
    <w:p w:rsidR="00EB4EBD" w:rsidRPr="00EB4EBD" w:rsidRDefault="00EB4EBD" w:rsidP="00EB4EBD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warsztaty niemarnowania żywności;</w:t>
      </w:r>
    </w:p>
    <w:p w:rsidR="00EB4EBD" w:rsidRPr="00EB4EBD" w:rsidRDefault="00EB4EBD" w:rsidP="00EB4EBD">
      <w:pPr>
        <w:numPr>
          <w:ilvl w:val="0"/>
          <w:numId w:val="5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inne działania o charakterze indywidualnym i zbiorowym charakterze akcyjnym lub cyklicznym, mające na celu włączenie społeczne najbardziej potrzebujących.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Działania towarzyszące mogą odbywać się w formie stacjonarnej lub zdalnej: on-line, telefonicznej, wydawniczej.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Działania realizowane przez Organizacje Partnerskie Lokalne na rzecz podopiecznych to:</w:t>
      </w:r>
    </w:p>
    <w:p w:rsidR="00EB4EBD" w:rsidRPr="00EB4EBD" w:rsidRDefault="00EB4EBD" w:rsidP="00EB4EBD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 w:rsidR="00EB4EBD" w:rsidRPr="00EB4EBD" w:rsidRDefault="00EB4EBD" w:rsidP="00EB4EBD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grupy wsparcia dla różnych kategorii osób w trudnej sytuacji (np. osoby starsze, matki z dziećmi, osoby samotne);</w:t>
      </w:r>
    </w:p>
    <w:p w:rsidR="00EB4EBD" w:rsidRPr="00EB4EBD" w:rsidRDefault="00EB4EBD" w:rsidP="00EB4EBD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towarzysząca niezbędna do zaspokajania podstawowych potrzeb życiowych – osób korzystających z pomocy żywnościowej (z wyłączeniem pomocy rzeczowej);</w:t>
      </w:r>
    </w:p>
    <w:p w:rsidR="00EB4EBD" w:rsidRPr="00EB4EBD" w:rsidRDefault="00EB4EBD" w:rsidP="00EB4EBD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pomoc w utrzymaniu higieny osobistej osobom bezdomnym;</w:t>
      </w:r>
    </w:p>
    <w:p w:rsidR="00EB4EBD" w:rsidRPr="00EB4EBD" w:rsidRDefault="00EB4EBD" w:rsidP="00EB4EBD">
      <w:pPr>
        <w:numPr>
          <w:ilvl w:val="0"/>
          <w:numId w:val="6"/>
        </w:numPr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wsparcie psychologiczne/terapeutyczne osób zagrożonych wykluczeniem społecznym.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Do udziału w działaniach towarzyszących ma prawo każda osoba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, </w:t>
      </w:r>
      <w:r w:rsidRPr="00EB4EBD">
        <w:rPr>
          <w:rFonts w:ascii="Open Sans Condensed Light" w:eastAsia="Times New Roman" w:hAnsi="Open Sans Condensed Light" w:cs="Open Sans Condensed Light"/>
          <w:b/>
          <w:bCs/>
          <w:color w:val="333333"/>
          <w:sz w:val="20"/>
          <w:szCs w:val="20"/>
          <w:bdr w:val="none" w:sz="0" w:space="0" w:color="auto" w:frame="1"/>
          <w:lang w:eastAsia="pl-PL"/>
        </w:rPr>
        <w:t>która otrzymała skierowanie z OPS</w:t>
      </w: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 w:rsidR="00EB4EBD" w:rsidRPr="00EB4EBD" w:rsidRDefault="00EB4EBD" w:rsidP="00EB4EBD">
      <w:pPr>
        <w:shd w:val="clear" w:color="auto" w:fill="FFFFFF"/>
        <w:spacing w:after="0" w:line="240" w:lineRule="auto"/>
        <w:textAlignment w:val="baseline"/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333333"/>
          <w:sz w:val="20"/>
          <w:szCs w:val="20"/>
          <w:lang w:eastAsia="pl-PL"/>
        </w:rPr>
        <w:t>Źródło: </w:t>
      </w:r>
      <w:hyperlink r:id="rId8" w:history="1">
        <w:r w:rsidRPr="00EB4EBD">
          <w:rPr>
            <w:rFonts w:ascii="Open Sans Condensed Light" w:eastAsia="Times New Roman" w:hAnsi="Open Sans Condensed Light" w:cs="Open Sans Condensed Light"/>
            <w:color w:val="0066CC"/>
            <w:sz w:val="20"/>
            <w:szCs w:val="20"/>
            <w:u w:val="single"/>
            <w:bdr w:val="none" w:sz="0" w:space="0" w:color="auto" w:frame="1"/>
            <w:lang w:eastAsia="pl-PL"/>
          </w:rPr>
          <w:t>https://www.gov.pl/web/rodzina/podprogram-2020</w:t>
        </w:r>
      </w:hyperlink>
    </w:p>
    <w:p w:rsidR="00BB0964" w:rsidRPr="00EB4EBD" w:rsidRDefault="00BB0964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B4EBD" w:rsidRPr="00EB4EBD" w:rsidRDefault="00EB4EBD" w:rsidP="00EB4EBD">
      <w:pPr>
        <w:pStyle w:val="Nagwek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Open Sans Condensed Light" w:hAnsi="Open Sans Condensed Light" w:cs="Open Sans Condensed Light"/>
          <w:color w:val="000000"/>
          <w:sz w:val="20"/>
          <w:szCs w:val="20"/>
        </w:rPr>
      </w:pPr>
      <w:r w:rsidRPr="00EB4EBD">
        <w:rPr>
          <w:rFonts w:ascii="Open Sans Condensed Light" w:hAnsi="Open Sans Condensed Light" w:cs="Open Sans Condensed Light"/>
          <w:color w:val="000000"/>
          <w:sz w:val="20"/>
          <w:szCs w:val="20"/>
        </w:rPr>
        <w:t>Podsumowanie działań realizowanych w ramach Podprogramu 2020 PO PŻ 2014 – 2020</w:t>
      </w:r>
    </w:p>
    <w:p w:rsidR="00EB4EBD" w:rsidRPr="00EB4EBD" w:rsidRDefault="00EB4EBD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B4EBD" w:rsidRPr="00EB4EBD" w:rsidRDefault="00EB4EBD">
      <w:pPr>
        <w:rPr>
          <w:rFonts w:ascii="Open Sans Condensed Light" w:hAnsi="Open Sans Condensed Light" w:cs="Open Sans Condensed Light"/>
          <w:sz w:val="20"/>
          <w:szCs w:val="20"/>
        </w:rPr>
      </w:pPr>
      <w:r w:rsidRPr="00EB4EBD">
        <w:rPr>
          <w:rFonts w:ascii="Open Sans Condensed Light" w:hAnsi="Open Sans Condensed Light" w:cs="Open Sans Condensed Light"/>
          <w:noProof/>
          <w:sz w:val="20"/>
          <w:szCs w:val="20"/>
          <w:lang w:eastAsia="pl-PL"/>
        </w:rPr>
        <w:lastRenderedPageBreak/>
        <w:drawing>
          <wp:inline distT="0" distB="0" distL="0" distR="0" wp14:anchorId="4389B766" wp14:editId="154D9894">
            <wp:extent cx="3907155" cy="9753600"/>
            <wp:effectExtent l="0" t="0" r="0" b="0"/>
            <wp:docPr id="1" name="Obraz 1" descr="https://web.archive.org/web/20230208194804im_/https:/bzsos.pl/wp-content/uploads/2022/02/Warszawa1-410x10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eb.archive.org/web/20230208194804im_/https:/bzsos.pl/wp-content/uploads/2022/02/Warszawa1-410x10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7155" cy="975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b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b/>
          <w:color w:val="000000"/>
          <w:sz w:val="20"/>
          <w:szCs w:val="20"/>
          <w:lang w:eastAsia="pl-PL"/>
        </w:rPr>
        <w:lastRenderedPageBreak/>
        <w:t>Lista organizacji pozarządowych (OPL) biorących udział w PO PŻ 2014-2020 Podprogram 2020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ORGANIZACJA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DANE KONTAKTOWE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Fundacja Kultury i Wypoczynku Dzieci i Młodzieży ATN, ul. Geodetów 6 lok. 101, 02-396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022 823 84 30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Gmina Brochów, Brochów 125, 05-088 Brochów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022 725 70 03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3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 Klembów, ul. Gen. Franciszka Żymirskiego 38, 05-205 Klembów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029 777 92 40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4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 Rybno, ul. Parkowa 1/3, 96-514 Rybno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046 861 16 14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5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 ul. Garwolińska 16a, 08-443 Sobienie - Jeziory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025 685 80 69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6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 ul. Rynek 21, 05-082 Stare Babice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022 722 90 11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7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 w Lesznowoli, ul. Gminnej Rady Narodowej 66, 05-506 Lesznowola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022 757 92 32 wew. 235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8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 xml:space="preserve">Gminny Ośrodek Pomocy Społecznej w Prażmowie </w:t>
      </w:r>
      <w:proofErr w:type="spellStart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ul.Czołchańskiego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 xml:space="preserve"> 17, 05-505 Prażmów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22 727 05 26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9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Społecznej, ul. Warszawska 115, 96-500 Sochaczew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046 864 26 17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10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Krajowe Stowarzyszenie "Przyłącz się do nas", ul. Północna 18, Bramki, 05-870 Błonie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022 725 80 34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11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Mokotowskie Hospicjum św. Krzyża, ul. Magazynowa 14,, 02-652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022 224 44 54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12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Ośrodek Pomocy Społecznej w Łomiankach, ul. Szpitalna 7, 05-092 Łomianki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22 751 90 57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13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Ośrodek Pomocy Społecznej, ul. Żymirskiego 2, 05-230 Kobyłka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022 786 14 36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14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Raszyńskie Stowarzyszenie Rodzin Abstynenckich Klub "ARKA", ul. Warszawska 95, 05-090 Jaworowa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022 720 12 55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15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"Dla Miasta", ul. Wronia 18, 05-420 Józefów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info@dlamiasta.pl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16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Alter Ego, ul. Wiślana 7, 05-077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022 760 86 40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17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ANTIDOTUM, ul. Janowo 42, 05-180 Pomiechówek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022 785 50 24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lastRenderedPageBreak/>
        <w:t>18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Niepełnosprawnych Powiatu Garwolińskiego „Razem Łatwiej”, ul. Batalionów Chłopskich 15, 08-400 Garwolin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510 122 262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19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Penitencjarne Patronat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Oddział w Warszawie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ul. Siennicka 48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04-393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022 813 22 15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20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Rozwoju Wsi "Julin", ul. Marii Konopnickiej 6 lok. 17, 07-130 Łochów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21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Społeczników Ariadna, ul. Warchałowskiego 6, 02-776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022 448 50 45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22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Towarzystwo Przyjaciół Dzieci Oddział Dzielnica Wawer Warszawa, ul. Planetowa 35, 04-834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022 872 46 25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23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Towarzystwo Przyjaciół Dzieci Oddział Powiatowy w Ostrowi Mazowieckiej, ul. Sikorskiego 3/1, Ostrów Mazowiecka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24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Zarząd Gminny TPD Pomiechówek, ul. Kilińskiego 3, 05-180 Pomiechówek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25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Samopomocy Bursa im. H. CH. KOFOEDA, ul. Lniana 1, 03-889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022 678 53 52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26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Fundacja Pomocy Społecznej EVA, ul. Białobrzeska 5, 02-379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022 659 15 08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27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 w Młodzieszynie, ul. Wyszogrodzka 23 A, 96-512 Młodzieszyn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046 816 63 42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28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Kamiliańska</w:t>
      </w:r>
      <w:proofErr w:type="spellEnd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 xml:space="preserve"> Misja Pomocy Społecznej, ul. Traktorzystów 26, 02-495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022 828 64 98 lub 022 478 3022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29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Gminny Ośrodek Pomocy Społecznej w Dąbrówce, ul. Kościuszki 14, 05-252 Dąbrówka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029 757 80 25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30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 xml:space="preserve">Miejski Ośrodek Pomocy Społecznej w Pruszkowie, 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Helenowska</w:t>
      </w:r>
      <w:proofErr w:type="spellEnd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 xml:space="preserve"> 3A 05-804 Pruszków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022 728 11 81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31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Stowarzyszenie Otwarte Drzwi, ul. Równa 10/3, 03-448 Warszawa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202 619 85 01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32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Fundacja "Razem Damy Radę", ul. Warszawska 24, 05-530 Czersk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>603 875 739</w:t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lastRenderedPageBreak/>
        <w:t>33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  <w:t xml:space="preserve">Stowarzyszenie Wspierania Inicjatyw </w:t>
      </w:r>
      <w:proofErr w:type="spellStart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>Kulturalno</w:t>
      </w:r>
      <w:proofErr w:type="spellEnd"/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 xml:space="preserve"> - Społecznych w Gminie Baranowo, ul. Długa 13, 06-320 Baranowo</w:t>
      </w:r>
      <w:r w:rsidRPr="00EB4EBD"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  <w:tab/>
      </w:r>
    </w:p>
    <w:p w:rsidR="00EB4EBD" w:rsidRPr="00EB4EBD" w:rsidRDefault="00EB4EBD" w:rsidP="00EB4EBD">
      <w:pPr>
        <w:spacing w:after="300" w:line="360" w:lineRule="atLeast"/>
        <w:textAlignment w:val="baseline"/>
        <w:outlineLvl w:val="1"/>
        <w:rPr>
          <w:rFonts w:ascii="Open Sans Condensed Light" w:eastAsia="Times New Roman" w:hAnsi="Open Sans Condensed Light" w:cs="Open Sans Condensed Light"/>
          <w:color w:val="000000"/>
          <w:sz w:val="20"/>
          <w:szCs w:val="20"/>
          <w:lang w:eastAsia="pl-PL"/>
        </w:rPr>
      </w:pPr>
    </w:p>
    <w:p w:rsidR="00EB4EBD" w:rsidRPr="00EB4EBD" w:rsidRDefault="00EB4EBD" w:rsidP="00EB4EBD">
      <w:pPr>
        <w:pStyle w:val="Nagwek1"/>
        <w:shd w:val="clear" w:color="auto" w:fill="FFFFFF"/>
        <w:spacing w:before="0" w:beforeAutospacing="0" w:after="0" w:afterAutospacing="0" w:line="312" w:lineRule="atLeast"/>
        <w:textAlignment w:val="baseline"/>
        <w:rPr>
          <w:rFonts w:ascii="Open Sans Condensed Light" w:hAnsi="Open Sans Condensed Light" w:cs="Open Sans Condensed Light"/>
          <w:color w:val="000000"/>
          <w:sz w:val="20"/>
          <w:szCs w:val="20"/>
        </w:rPr>
      </w:pPr>
      <w:r w:rsidRPr="00EB4EBD">
        <w:rPr>
          <w:rFonts w:ascii="Open Sans Condensed Light" w:hAnsi="Open Sans Condensed Light" w:cs="Open Sans Condensed Light"/>
          <w:color w:val="000000"/>
          <w:sz w:val="20"/>
          <w:szCs w:val="20"/>
        </w:rPr>
        <w:t>Harmonogram działań towarzyszących 20/21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TERMIN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FORMA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RODZAJ DZIAŁANIA TOWARZYSZĄCEGO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MIEJSCE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NAZWA OPL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TRENER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26.04.2021 g.12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 "żywienie ma znaczenie! - dieta seniora"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(G)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Mokotowskie Hospicjum św. Krzyża, ul. Magazynowa 14, 02-652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26.04.2021 g.16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 "Jak nauczyć dzieci dobrych nawyków i nie zapominać o sobie"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(J)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Mokotowskie Hospicjum św. Krzyża, ul. Magazynowa 14, 02-652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27.04.2021 godz. 14:00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(on-line)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 "5 kroków do lepszej odporności w czasie pandemii COVID."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Kliknij link: https://us04web.zoom.us/j/75432014720?pwd=QzUrMjY4eGl3VWFySWozaXJwYlVVdz09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Krajowe Stowarzyszenie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„Przyłącz się do nas”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ul.Północna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18, Bramki, 05-870 Błonie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30.04.2021 g.13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 "Żywienie w cukrzycy"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Mokotowskie Hospicjum św. Krzyża, ul. Magazynowa 14, 02-652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TERMIN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FORMA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RODZAJ DZIAŁANIA TOWARZYSZĄCEGO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MIEJSCE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NAZWA OPL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TRENER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05.05.2021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(B)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Mokotowskie Hospicjum św. Krzyża, ul. Magazynowa 14, 02-652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05.05.2021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(on-line)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 "Jedzenie daje moc"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Link https://teams.live.com/meet/94602194176823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Penitencjarne Patronat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ul. Drwęcka 14 , 04-393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11.05.2021 g.13.30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 (ul. Wyszogrodzka 23A 96-512 Młodzieszyn)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11.05.2021 g.14.20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(W)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 (ul. Wyszogrodzka 23A 96-512 Młodzieszyn)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14.05.2021 g.11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 (ul. Wyszogrodzka 23A 96-512 Młodzieszyn)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17.05.2021 g.10.30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(J)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 (ul. Wyszogrodzka 23A 96-512 Młodzieszyn)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19.05.2021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 (ul. Wyszogrodzka 23A 96-512 Młodzieszyn)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lastRenderedPageBreak/>
        <w:t>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19.05.2021 g.15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EKONOMICZNY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(J)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OPS Łomianki (ul. Szpitalna 7, 05-092 Łomianki)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Magdalena Krajewska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19.05.2021 g.16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EKONOMICZNY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(K)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OPS Łomianki (ul. Szpitalna 7, 05-092 Łomianki)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Magdalena Krajewska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20.05.2021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(K)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 (ul. Wyszogrodzka 23A 96-512 Młodzieszyn)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26.05.2021 g.11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(K)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 (ul. Wyszogrodzka 23A 96-512 Młodzieszyn)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24-25.05.2021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Garwolińska 16a, 08-443 Sobienie - Jeziory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Sobienie Jeziory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25.05.2021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Prażmów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25.05.2021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Żymirskiego 2, 05-230 Kobyłka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OPS Kobyłka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19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25-26.05.2021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Warszawska 115, 96-500 Sochaczew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Sochaczew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25 i 27.05.2021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Białobrzeska 5, 02-379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Pomocy Społecznej EVA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26.05.2021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Gen. Franciszka Żymirskiego 38, 05-205 Klembów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Klembów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27 i 31.05.2021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Parkowa 1/3, 96-514 Rybno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Rybno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28.05.2021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Geodetów 6 lok101, 02-396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Kultury I Wypoczynku Dzieci i Młodzieży oraz Pomoc Rodzinie ATN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28.05.2021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 (ul.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28.05.2021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(B)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 (ul.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28.05.2021 g.15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 (ul.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29.05.2021 g.13.30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INNY (spotkanie ruchowo-relaksacyjne na świeżym powietrzu)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Kosewo Środowiskowe Ognisko Wychowawcze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TPD Pomiechówek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Anna Stadnicka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28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29.05.2021 g.15.15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INNY (spotkanie ruchowo-relaksacyjne na świeżym powietrzu)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Szczypiorno 16B Środowiskowe Ognisko Wychowawcze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TPD Pomiechówek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Anna Stadnicka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lastRenderedPageBreak/>
        <w:t>29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31.05.2021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 (ul.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31.05.2021 g.11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 (ul.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31.05.2021 g.14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DIETETYCZNO-ŻYWIENIOWY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telefoniczna konsultacja indywidualna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 (ul.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TERMIN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FORMA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RODZAJ DZIAŁANIA TOWARZYSZĄCEGO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MIEJSCE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NAZWA OPL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TRENER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02.06.2021 g.12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Prażmów, 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02.06.2021 g.15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FINANSOWY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Klembów, ul. Gen. Franciszka Żymirskiego 38, 05-205 Klembów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Magdalena Krajewska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07.06.2021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Wiślana 7 05-077 Warszawa - Wesoła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Alter 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07.06.2021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Gmina Brochów, 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08.06.2021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Gmina Brochów, 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09.06.2021 g.12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dla miasta, ul. Wronia 18 05-420 Józefów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09.06.2021 g.13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(U)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dla miasta, ul. Wronia 18 05-420 Józefów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39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09.06.2021 g.16.30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dla miasta, ul. Wronia 18 05-420 Józefów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09.06.2021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Magazynowa 14, 02-652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Mokotowskie Hospicjum św. Krzyża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10.06.2021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Ochotnicza Straż Pożarna w Budach Starych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Stare Budy 21A, 96-512 Młodzieszyn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Młodzieszyn, ul. Wyszogrodzka 23 A, 96-512 Młodzieszyn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14.06.2021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(K)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dla miasta, ul. Wronia 18 05-420 Józefów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21.06.2021 g.12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(Ż)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GOPS Prażmów, ul.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Czołchańskiego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17, 05-505 Prażmów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21.06.2021 g.14.15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(S)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Klembów, ul. Gen. Franciszka Żymirskiego 38, 05-205 Klembów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lastRenderedPageBreak/>
        <w:t>45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21.06.2021 g.15.15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Klembów, ul. Gen. Franciszka Żymirskiego 38, 05-205 Klembów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28.06.2021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(R)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ATN, ul. Geodetów 6 lok101, 02-396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28.06.2021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(N)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Gmina Brochów, 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Planetowa 35, 04-834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Towarzystwo Przyjaciół Dzieci Oddział Dzielnica Wawer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49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29.06.2021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Kościuszki 14 05-252 Dąbrówka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Gminny Ośrodek Pomocy Społecznej w Dąbrówce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29.06.2021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Rynek 7 06-320 Baranowo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Gminny Ośrodek Pomocy Społecznej w Baranowie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29.06.2021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Rynek 7 06-320 Baranowo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Gminny Ośrodek Pomocy Społecznej w Baranowie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30.06.2021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(B)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dla miasta, ul. Wronia 18 05-420 Józefów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TERMIN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FORMA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RODZAJ DZIAŁANIA TOWARZYSZĄCEGO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MIEJSCE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NAZWA OPL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TRENER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06/07.2021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ul.Helenowska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3A, 05-804 Pruszków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Miejski Ośrodek Pomocy Społecznej w Pruszkowie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01.07.2021 g.11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Gmina Brochów, 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01.07.2021 g.14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(K)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OPS Łomianki, ul. Szpitalna 7, 05-092 Łomianki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04.07.2021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Batalionów Chłopskich 15, 08-400 Garwolin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Niepełnosprawnych „Razem Łatwiej”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Anita Laskowska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04.07.2021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KULINARNY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Batalionów Chłopskich 15, 08-400 Garwolin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Niepełnosprawnych „Razem Łatwiej”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Anita Laskowska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05.07.2021 g.9:30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EKONOMICZNY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Janowo 42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Antidotum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Magdalena Krajewska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59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05.07.2021 g.11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EKONOMICZNY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Janowo 42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Antidotum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Magdalena Krajewska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06.07.2021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(P)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Pomocy Społecznej EVA, ul. Białobrzeska 5, 02-379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lastRenderedPageBreak/>
        <w:t>61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06.07.2021 g.12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(D)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Pomocy Społecznej EVA, ul. Białobrzeska 5, 02-379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06.07.2021 g.13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(S)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Pomocy Społecznej EVA, ul. Białobrzeska 5, 02-379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07.07.2021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Warchałowskiego 6, 02-776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Społeczników Ariadna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08.07.2021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Pomocy Społecznej EVA, ul. Białobrzeska 5, 02-379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08.07.2021 g.11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Pomocy Społecznej EVA, ul. Białobrzeska 5, 02-379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08.07.2021 g.13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ATN, ul. Geodetów 6 lok101, 02-396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09.07.2021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Samopomocy Bursa im. H. CH. KOFOEDA, ul. Lniana 1 03-889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09.07.2021 g.13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(K)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Pomocy Społecznej EVA, ul. Białobrzeska 5, 02-379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69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12.07.2021 g.10.30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(J)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Samopomocy Bursa im. H. CH. KOFOEDA, ul. Lniana 1 03-889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13.07.2021 g.13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Gmina Brochów, 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13.07.2021 g.14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Rozwoju Wsi "Julin", ul. Konopnickiej 6/17, 07-130 Łochów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14.07.2021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(M)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Samopomocy Bursa im. H. CH. KOFOEDA, ul. Lniana 1 03-889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15.07.2021 g.17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Gminny Ośrodek Pomocy Społecznej w Baranowie, ul. Rynek 7 06-320 Baranowo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19.07.2021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Gmina Brochów, 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21.07.2021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(P)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Gmina Brochów, Brochów 125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29.07.2021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(B)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TPD w Ostrowi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Maz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., ul. Sikorskiego 3/1, 07-300 Ostrów Mazowiecka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30.07.2021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(J)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TPD w Ostrowi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Maz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., ul. Sikorskiego 3/1, 07-300 Ostrów Mazowiecka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lastRenderedPageBreak/>
        <w:t>78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30.07.2021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Poniatowskiego 20A, 05-090 Raszyn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Raszyńskie Stowarzyszenie Rodzin Abstynenckich Klub "ARKA"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TERMIN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FORMA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RODZAJ DZIAŁANIA TOWARZYSZĄCEGO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MIEJSCE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NAZWA OPL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TRENER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79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30.08.2021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Konopnickiej 6/17, 07-130 Łochów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Rozwoju Wsi "Julin"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30.08.2021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indywidualna konsultacja telefoniczna (K)*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Fundacja "Razem damy radę", ul. Warszawska 24, 05-530 Czersk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Kinga Bernat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TERMIN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FORMA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RODZAJ DZIAŁANIA TOWARZYSZĄCEGO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MIEJSCE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NAZWA OPL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TRENER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09.09.2021 g.12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Traktorzystów 26, 02-495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Kamiliańska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Misja Pomocy Społecznej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Sylwia Lenartowicz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10.09.2021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Warchałowskiego 6, 02-776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Społeczników Ariadna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Kinga Bernat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10.09.2021 g.10.30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Warchałowskiego 6, 02-776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Stowarzyszenie Społeczników Ariadna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Kinga Bernat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23.09.2021 g.13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indywidualne konsultacje (B)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Sobienie-Jeziory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24.09.2021 g.17.30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indywidualne konsultacje (B)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TPD Ostrów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maz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Stanley_Kałuża</w:t>
      </w:r>
      <w:proofErr w:type="spellEnd"/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25.09.2021 g.8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indywidualne konsultacje (I)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Sobienie-Jeziory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27.09.2021 g.11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indywidualne konsultacje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GOPS Sobienie-Jeziory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Agata Szczebyło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88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28.09.2021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Gminnej Rady Narodowej 66, 05-506 Lesznowola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Gminny Ośrodek Pomocy Społecznej w Lesznowoli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89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29.09.2021 g.10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indywidualne konsultacje (U)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TPD Ostrów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maz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Stanley_Kałuża</w:t>
      </w:r>
      <w:proofErr w:type="spellEnd"/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30.09.2021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Rynek 21, 05-082 Stare Babice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Gminny Ośrodek Pomocy Społecznej w Starych Babicach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LP.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TERMIN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FORMA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RODZAJ DZIAŁANIA TOWARZYSZĄCEGO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MIEJSCE WARSZTATU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NAZWA OPL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TRENER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06.10.2021 g.10-11.30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(on-line)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FINANSOWY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https://zoom.us/j/93411954104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"Stowarzyszenie Otwarte Drzwi", ul. Równa 10/3, 03-418 Warszawa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Magdalena Krajewska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13.10.2021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(wydawnicza)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Poznańska 165 Ożarów Mazowiecki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 xml:space="preserve">Ośrodek Pomocy Społecznej w Ożarowie </w:t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maz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.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publikacja POPŻ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lastRenderedPageBreak/>
        <w:t>93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21.10.2021 g.9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Kołobrzeska 11, 07-410 Ostrołęka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Spółdzielnia Socjalna „Samodzielność, Praca, Aktywność”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Kinga Bernat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94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21.10.2021 g.10.30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Kołobrzeska 11, 07-410 Ostrołęka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Spółdzielnia Socjalna „Samodzielność, Praca, Aktywność”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Kinga Bernat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95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21.10.2021 g.12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Kołobrzeska 11, 07-410 Ostrołęka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Spółdzielnia Socjalna „Samodzielność, Praca, Aktywność”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Kinga Bernat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96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21.10.2021 g.13.30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STACJONARNA (spotkanie)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ul. Kołobrzeska 11, 07-410 Ostrołęka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Spółdzielnia Socjalna „Samodzielność, Praca, Aktywność”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Kinga Bernat</w:t>
      </w:r>
    </w:p>
    <w:p w:rsidR="00EB4EBD" w:rsidRPr="00EB4EBD" w:rsidRDefault="00EB4EBD" w:rsidP="00EB4EBD">
      <w:pPr>
        <w:spacing w:line="240" w:lineRule="auto"/>
        <w:textAlignment w:val="baseline"/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</w:pP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97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22.10.2021 g.14.30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ZDALNA (telefoniczna)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WARSZTAT ŻYWIENIOWY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indywidualne konsultacje (A)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  <w:t>MGOPS Piaseczno, ul. Świętojańska 5A</w:t>
      </w:r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ab/>
      </w:r>
      <w:proofErr w:type="spellStart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>Viviana</w:t>
      </w:r>
      <w:proofErr w:type="spellEnd"/>
      <w:r w:rsidRPr="00EB4EBD">
        <w:rPr>
          <w:rFonts w:ascii="Open Sans Condensed Light" w:eastAsia="Times New Roman" w:hAnsi="Open Sans Condensed Light" w:cs="Open Sans Condensed Light"/>
          <w:sz w:val="20"/>
          <w:szCs w:val="20"/>
          <w:lang w:eastAsia="pl-PL"/>
        </w:rPr>
        <w:t xml:space="preserve"> Stanley-Kałuża</w:t>
      </w:r>
    </w:p>
    <w:p w:rsidR="00EB4EBD" w:rsidRPr="00EB4EBD" w:rsidRDefault="00EB4EBD">
      <w:pPr>
        <w:rPr>
          <w:rFonts w:ascii="Open Sans Condensed Light" w:hAnsi="Open Sans Condensed Light" w:cs="Open Sans Condensed Light"/>
          <w:sz w:val="20"/>
          <w:szCs w:val="20"/>
        </w:rPr>
      </w:pPr>
    </w:p>
    <w:p w:rsidR="00EB4EBD" w:rsidRPr="00EB4EBD" w:rsidRDefault="00EB4EBD">
      <w:pPr>
        <w:rPr>
          <w:rFonts w:ascii="Open Sans Condensed Light" w:hAnsi="Open Sans Condensed Light" w:cs="Open Sans Condensed Light"/>
          <w:sz w:val="20"/>
          <w:szCs w:val="20"/>
        </w:rPr>
      </w:pPr>
    </w:p>
    <w:sectPr w:rsidR="00EB4EBD" w:rsidRPr="00EB4EBD" w:rsidSect="00EB4EBD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BD" w:rsidRDefault="00EB4EBD" w:rsidP="00EB4EBD">
      <w:pPr>
        <w:spacing w:after="0" w:line="240" w:lineRule="auto"/>
      </w:pPr>
      <w:r>
        <w:separator/>
      </w:r>
    </w:p>
  </w:endnote>
  <w:endnote w:type="continuationSeparator" w:id="0">
    <w:p w:rsidR="00EB4EBD" w:rsidRDefault="00EB4EBD" w:rsidP="00EB4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 Condensed Light">
    <w:panose1 w:val="020B0306030504020204"/>
    <w:charset w:val="EE"/>
    <w:family w:val="swiss"/>
    <w:pitch w:val="variable"/>
    <w:sig w:usb0="E00002EF" w:usb1="4000205B" w:usb2="00000028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BD" w:rsidRDefault="00EB4EBD" w:rsidP="00EB4EBD">
      <w:pPr>
        <w:spacing w:after="0" w:line="240" w:lineRule="auto"/>
      </w:pPr>
      <w:r>
        <w:separator/>
      </w:r>
    </w:p>
  </w:footnote>
  <w:footnote w:type="continuationSeparator" w:id="0">
    <w:p w:rsidR="00EB4EBD" w:rsidRDefault="00EB4EBD" w:rsidP="00EB4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EBD" w:rsidRDefault="00EB4EBD" w:rsidP="00EB4EBD">
    <w:pPr>
      <w:pStyle w:val="Nagwek"/>
      <w:tabs>
        <w:tab w:val="clear" w:pos="4536"/>
        <w:tab w:val="clear" w:pos="9072"/>
        <w:tab w:val="left" w:pos="948"/>
      </w:tabs>
    </w:pPr>
    <w:r>
      <w:tab/>
    </w:r>
    <w:r>
      <w:rPr>
        <w:noProof/>
        <w:lang w:eastAsia="pl-PL"/>
      </w:rPr>
      <w:drawing>
        <wp:inline distT="0" distB="0" distL="0" distR="0">
          <wp:extent cx="5760720" cy="10375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_z_BZSOS-1_POPŻ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37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9012A"/>
    <w:multiLevelType w:val="multilevel"/>
    <w:tmpl w:val="9A367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22751E"/>
    <w:multiLevelType w:val="multilevel"/>
    <w:tmpl w:val="8372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A402D2"/>
    <w:multiLevelType w:val="multilevel"/>
    <w:tmpl w:val="AF8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A743C1"/>
    <w:multiLevelType w:val="multilevel"/>
    <w:tmpl w:val="1BDC41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725E5E"/>
    <w:multiLevelType w:val="multilevel"/>
    <w:tmpl w:val="FC4A5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27F91"/>
    <w:multiLevelType w:val="multilevel"/>
    <w:tmpl w:val="6EECE9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3D4"/>
    <w:rsid w:val="002943D4"/>
    <w:rsid w:val="00BB0964"/>
    <w:rsid w:val="00EB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E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B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E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4E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alista2akcent6">
    <w:name w:val="Medium List 2 Accent 6"/>
    <w:basedOn w:val="Standardowy"/>
    <w:uiPriority w:val="66"/>
    <w:rsid w:val="00EB4E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EB4E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B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BD"/>
  </w:style>
  <w:style w:type="paragraph" w:styleId="Stopka">
    <w:name w:val="footer"/>
    <w:basedOn w:val="Normalny"/>
    <w:link w:val="StopkaZnak"/>
    <w:uiPriority w:val="99"/>
    <w:unhideWhenUsed/>
    <w:rsid w:val="00EB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B4E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B4E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B4EB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unhideWhenUsed/>
    <w:rsid w:val="00EB4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EBD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EB4EB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4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EBD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B4E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rednialista2akcent6">
    <w:name w:val="Medium List 2 Accent 6"/>
    <w:basedOn w:val="Standardowy"/>
    <w:uiPriority w:val="66"/>
    <w:rsid w:val="00EB4EB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ednialista1akcent6">
    <w:name w:val="Medium List 1 Accent 6"/>
    <w:basedOn w:val="Standardowy"/>
    <w:uiPriority w:val="65"/>
    <w:rsid w:val="00EB4EB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paragraph" w:styleId="Nagwek">
    <w:name w:val="header"/>
    <w:basedOn w:val="Normalny"/>
    <w:link w:val="NagwekZnak"/>
    <w:uiPriority w:val="99"/>
    <w:unhideWhenUsed/>
    <w:rsid w:val="00EB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4EBD"/>
  </w:style>
  <w:style w:type="paragraph" w:styleId="Stopka">
    <w:name w:val="footer"/>
    <w:basedOn w:val="Normalny"/>
    <w:link w:val="StopkaZnak"/>
    <w:uiPriority w:val="99"/>
    <w:unhideWhenUsed/>
    <w:rsid w:val="00EB4E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4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8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80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29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eb.archive.org/web/20230208201100/https:/www.gov.pl/web/rodzina/podprogram-202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4126</Words>
  <Characters>24761</Characters>
  <Application>Microsoft Office Word</Application>
  <DocSecurity>0</DocSecurity>
  <Lines>206</Lines>
  <Paragraphs>57</Paragraphs>
  <ScaleCrop>false</ScaleCrop>
  <Company>Bank Żywności w Warszawie</Company>
  <LinksUpToDate>false</LinksUpToDate>
  <CharactersWithSpaces>28830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Bernat</dc:creator>
  <cp:keywords/>
  <dc:description/>
  <cp:lastModifiedBy>Kinga Bernat</cp:lastModifiedBy>
  <cp:revision>2</cp:revision>
  <dcterms:created xsi:type="dcterms:W3CDTF">2024-01-08T08:32:00Z</dcterms:created>
  <dcterms:modified xsi:type="dcterms:W3CDTF">2024-01-08T08:40:00Z</dcterms:modified>
</cp:coreProperties>
</file>